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C8" w:rsidRPr="005B6671" w:rsidRDefault="00630E54" w:rsidP="005B6671">
      <w:pPr>
        <w:pStyle w:val="Title"/>
        <w:tabs>
          <w:tab w:val="right" w:pos="9026"/>
        </w:tabs>
        <w:jc w:val="both"/>
        <w:rPr>
          <w:rFonts w:ascii="TH SarabunPSK" w:hAnsi="TH SarabunPSK" w:cs="TH SarabunPSK"/>
          <w:b/>
          <w:bCs/>
          <w:color w:val="auto"/>
          <w:sz w:val="38"/>
          <w:szCs w:val="38"/>
          <w:lang w:bidi="th-TH"/>
        </w:rPr>
      </w:pPr>
      <w:r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  <w:lang w:bidi="th-TH"/>
        </w:rPr>
        <w:t>กระบวนการอนุญาต</w:t>
      </w:r>
      <w:r w:rsidR="005672EB"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  <w:lang w:bidi="th-TH"/>
        </w:rPr>
        <w:t>ทดลองประกอบกิจการ</w:t>
      </w:r>
      <w:r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  <w:lang w:bidi="th-TH"/>
        </w:rPr>
        <w:t>กระจายเสียงบริการชุมชน</w:t>
      </w:r>
      <w:r w:rsidR="005B6671">
        <w:rPr>
          <w:rFonts w:ascii="TH SarabunPSK" w:hAnsi="TH SarabunPSK" w:cs="TH SarabunPSK"/>
          <w:b/>
          <w:bCs/>
          <w:color w:val="auto"/>
          <w:sz w:val="38"/>
          <w:szCs w:val="38"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  <w:lang w:bidi="th-TH"/>
        </w:rPr>
        <w:t>ของ</w:t>
      </w:r>
      <w:r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</w:rPr>
        <w:t xml:space="preserve"> </w:t>
      </w:r>
      <w:proofErr w:type="spellStart"/>
      <w:r w:rsidR="004F3725"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  <w:lang w:bidi="th-TH"/>
        </w:rPr>
        <w:t>กสทช</w:t>
      </w:r>
      <w:proofErr w:type="spellEnd"/>
      <w:r w:rsidR="004F3725" w:rsidRPr="005B6671">
        <w:rPr>
          <w:rFonts w:ascii="TH SarabunPSK" w:hAnsi="TH SarabunPSK" w:cs="TH SarabunPSK"/>
          <w:b/>
          <w:bCs/>
          <w:color w:val="auto"/>
          <w:sz w:val="38"/>
          <w:szCs w:val="38"/>
          <w:cs/>
        </w:rPr>
        <w:t>.</w:t>
      </w:r>
      <w:r w:rsidR="005B6671">
        <w:rPr>
          <w:rFonts w:ascii="TH SarabunPSK" w:hAnsi="TH SarabunPSK" w:cs="TH SarabunPSK"/>
          <w:b/>
          <w:bCs/>
          <w:color w:val="auto"/>
          <w:sz w:val="38"/>
          <w:szCs w:val="38"/>
        </w:rPr>
        <w:tab/>
      </w:r>
    </w:p>
    <w:p w:rsidR="005B6671" w:rsidRPr="005B6671" w:rsidRDefault="005B6671" w:rsidP="005B6671">
      <w:pPr>
        <w:jc w:val="both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5B6671">
        <w:rPr>
          <w:rFonts w:ascii="TH SarabunPSK" w:hAnsi="TH SarabunPSK" w:cs="TH SarabunPSK"/>
          <w:noProof/>
          <w:color w:val="000000" w:themeColor="text2" w:themeShade="BF"/>
          <w:sz w:val="24"/>
          <w:szCs w:val="24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95.9pt;margin-top:9.35pt;width:262.6pt;height:41.5pt;z-index:251660288;mso-width-relative:margin;mso-height-relative:margin" stroked="f">
            <v:textbox>
              <w:txbxContent>
                <w:p w:rsidR="0022131C" w:rsidRPr="005B6671" w:rsidRDefault="0022131C" w:rsidP="00C9026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proofErr w:type="spellStart"/>
                  <w:r w:rsidRPr="005B667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ศริณ</w:t>
                  </w:r>
                  <w:proofErr w:type="spellEnd"/>
                  <w:r w:rsidRPr="005B667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ทิพย์ หมั้นทรัพย์</w:t>
                  </w:r>
                  <w:r w:rsidRPr="005B667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t xml:space="preserve">                                                                                                                                  </w:t>
                  </w:r>
                  <w:r w:rsidRPr="005B667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โครงการติดตามนโยบายสื่อและโทรคมนาคม (</w:t>
                  </w:r>
                  <w:r w:rsidRPr="005B667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lang w:bidi="th-TH"/>
                    </w:rPr>
                    <w:t>NBTC Policy Watch)</w:t>
                  </w:r>
                </w:p>
              </w:txbxContent>
            </v:textbox>
          </v:shape>
        </w:pict>
      </w:r>
    </w:p>
    <w:p w:rsidR="00C90266" w:rsidRDefault="00C90266" w:rsidP="005B6671">
      <w:pPr>
        <w:jc w:val="right"/>
        <w:rPr>
          <w:rFonts w:ascii="TH SarabunPSK" w:hAnsi="TH SarabunPSK" w:cs="TH SarabunPSK"/>
          <w:sz w:val="28"/>
          <w:szCs w:val="28"/>
        </w:rPr>
      </w:pPr>
    </w:p>
    <w:p w:rsidR="005B6671" w:rsidRPr="005B6671" w:rsidRDefault="005B6671" w:rsidP="005B6671">
      <w:pPr>
        <w:jc w:val="right"/>
        <w:rPr>
          <w:rFonts w:ascii="TH SarabunPSK" w:hAnsi="TH SarabunPSK" w:cs="TH SarabunPSK"/>
          <w:sz w:val="20"/>
          <w:szCs w:val="20"/>
        </w:rPr>
      </w:pPr>
    </w:p>
    <w:p w:rsidR="004F3725" w:rsidRPr="005B6671" w:rsidRDefault="004F3725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กระจายเสียงบริการ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ชุมชน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="00B30897" w:rsidRPr="005B6671">
        <w:rPr>
          <w:rFonts w:ascii="TH SarabunPSK" w:hAnsi="TH SarabunPSK" w:cs="TH SarabunPSK"/>
          <w:sz w:val="28"/>
          <w:szCs w:val="28"/>
          <w:cs/>
        </w:rPr>
        <w:t>“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</w:t>
      </w:r>
      <w:r w:rsidR="00B30897"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="002F2677"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เป็นรูปธรรมของการปฏิรูปสื่อที่ชัดเจนที่สุด และ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เป็นที่รู้จักในสังคมไทยมากว่าทศวรรษ </w:t>
      </w:r>
      <w:r w:rsidR="002F2677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ทว่า 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ส่วนใหญ่จะรู้จักว่าเป็นวิทยุการเมืองเรื่องสี </w:t>
      </w:r>
      <w:r w:rsidR="00EE4B78"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วิทยุโฆษณาสินค้าผิดกฎหมาย</w:t>
      </w:r>
      <w:r w:rsidR="00B3089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มีเพียงส่วน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น้อย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>รู้จักและเข้าใจว่า วิทยุชุมชนเป็นของชุมชน ดำเนินการโดยชุมชน เพื่อประโยชน์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ต่อความต้องการที่หลากหลาย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ของคนในชุมชน ไม่แสวงหารา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ยได้ในเชิงธุรกิจ และปราศจากการแทรกแซงทาง</w:t>
      </w:r>
      <w:r w:rsidR="008B1C9C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การเมือง</w:t>
      </w:r>
      <w:r w:rsidR="00B3089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F533E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C455F" w:rsidRPr="005B6671">
        <w:rPr>
          <w:rFonts w:ascii="TH SarabunPSK" w:hAnsi="TH SarabunPSK" w:cs="TH SarabunPSK"/>
          <w:sz w:val="28"/>
          <w:szCs w:val="28"/>
          <w:cs/>
          <w:lang w:bidi="th-TH"/>
        </w:rPr>
        <w:t>งานศึกษาครั้งนี้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นำเสนอให้เห็นภาพจริงของวิทยุชุมชน</w:t>
      </w:r>
      <w:r w:rsidR="003F533E" w:rsidRPr="005B6671">
        <w:rPr>
          <w:rFonts w:ascii="TH SarabunPSK" w:hAnsi="TH SarabunPSK" w:cs="TH SarabunPSK"/>
          <w:sz w:val="28"/>
          <w:szCs w:val="28"/>
          <w:cs/>
          <w:lang w:bidi="th-TH"/>
        </w:rPr>
        <w:t>ไทย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ในช่วงเวลาที่ผ่านมา ความพยายาม</w:t>
      </w:r>
      <w:r w:rsidR="003F533E"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ที่จะ</w:t>
      </w:r>
      <w:r w:rsidR="00B30897"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กำกับ</w:t>
      </w:r>
      <w:r w:rsidR="003F533E" w:rsidRPr="005B6671">
        <w:rPr>
          <w:rFonts w:ascii="TH SarabunPSK" w:hAnsi="TH SarabunPSK" w:cs="TH SarabunPSK"/>
          <w:sz w:val="28"/>
          <w:szCs w:val="28"/>
          <w:cs/>
          <w:lang w:bidi="th-TH"/>
        </w:rPr>
        <w:t>ดูแลวิทยุรายใหม่ขององค์กรกำกับดูแล การกำกับดูแลวิทยุชุมชนในต่างประเทศ และข้อเสนอต่อการกำกับดูแลวิทยุชุมชนไทยในอนาคต</w:t>
      </w:r>
    </w:p>
    <w:p w:rsidR="000E793C" w:rsidRPr="005B6671" w:rsidRDefault="003F533E" w:rsidP="005B6671">
      <w:pPr>
        <w:pStyle w:val="Heading1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ประวัติศาสตร์</w:t>
      </w:r>
    </w:p>
    <w:p w:rsidR="00E420AD" w:rsidRPr="005B6671" w:rsidRDefault="00F24790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ประเทศส</w:t>
      </w:r>
      <w:r w:rsidR="00D50710"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หรัฐอเมริกา</w:t>
      </w:r>
      <w:r w:rsidR="00D50710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50710"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รวมทั้งกลุ่มประเทศแถบ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ละ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ติน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อเมริกา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ริเริ่มวิทยุชุมชนมากว่า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60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ก่อนที่วิทยุชุมชนจะค่อยๆ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ขยายตัวไป</w:t>
      </w:r>
      <w:r w:rsidR="00D50710"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ประเทศต่างๆ</w:t>
      </w:r>
      <w:r w:rsidR="00D50710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ทั่วโลก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50710"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พร้อมๆ</w:t>
      </w:r>
      <w:r w:rsidR="00D50710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50710" w:rsidRPr="005B6671">
        <w:rPr>
          <w:rFonts w:ascii="TH SarabunPSK" w:hAnsi="TH SarabunPSK" w:cs="TH SarabunPSK"/>
          <w:sz w:val="28"/>
          <w:szCs w:val="28"/>
          <w:cs/>
          <w:lang w:bidi="th-TH"/>
        </w:rPr>
        <w:t>กับแนวคิด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ประชาธิปไตย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นั่นคือ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มีการกระจายอำนาจสู่ท้องถิ่น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มีมาตรการผ่อนคลายการควบคุมสื่อ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รวมทั้งอนุญาตให้เอกชนและ</w:t>
      </w:r>
      <w:r w:rsidR="008C00E2" w:rsidRPr="005B6671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กลุ่มต่างๆ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เป็นเจ้าของวิทยุกระจายเสียงได้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สำหรับประเทศไทย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วิทยุกระจายเสียง</w:t>
      </w:r>
      <w:r w:rsidR="005725D2"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เริ่มต้นวิวัฒนาการ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จากการเป็น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สื่อของรัฐ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สื่อสาธารณะ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สื่อระดับชาติ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ในทศวรรษ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2470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มาเป็น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สื่อเชิงพาณิชย์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ในทศวรรษ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2490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และเพิ่งจะก้าวเข้าสู่การเป็น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ในทศวรรษ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2540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นี้เอง</w:t>
      </w:r>
      <w:r w:rsidR="007E3F26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1"/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สถานีวิทยุกระจายเสียงแห่งแรกของไทยในทศวรรษ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2470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ดำเนินการในส่วนกลางและพยายามกระจายเสียงให้ครอบคลุมพื้นที่ให้กว้างที่สุด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แต่ด้วยข้อจำกัดทางเทคโนโลยี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จึงแก้ปัญหาการรับฟังและรัศมีการกระจายเสียงด้วยการตั้งสถานีวิทยุในท้องถิ่น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ให้ทำหน้าที่รับสัญญาณและกระจายเสียงต่อไปยังพื้นที่ระดับภูมิภาค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อย่างไรก็ดี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ทุกสถานีเป็นของหน่วยงานราชการ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และดำเนินการโดยเจ้าหน้าที่รัฐ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2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ต่อมาในทศวรรษ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2490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มีการอนุญาตให้เอกชนเข้าใช้ประโยชน์ทางธุรกิจกระจายเสียง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ในลักษณะซื้อเวลาจากสถานีของรัฐมาดำเนินการเอง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หรือซื้อเวลาแล้วมาขายต่อให้ผู้อื่นดำเนินการตามระยะเวลาที่กำหนด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หรือลงทุนทำธุรกิจกระจายเสียงด้วยตัวเอง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ตั้งแต่ปลูกสร้างอาคาร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ขายเวลา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หาโฆษณา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และจัดทำ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รายการ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3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โดยคลื่นความถี่ยังคงเป็นของรัฐ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ก่อนจะก้าวเข้าสู่ยุคสื่อท้องถิ่น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สื่อชุมชนในทศวรรษ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2540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ประเทศไทยมีสถานีวิทยุ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524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และมีหน่วยงานราชการร่วม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หน่วยงานเป็นเจ้าของ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4"/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E420AD" w:rsidRPr="005B6671" w:rsidRDefault="00E420AD" w:rsidP="005B6671">
      <w:pPr>
        <w:pStyle w:val="Heading2"/>
        <w:ind w:firstLine="720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การเกิดขึ้นของวิทยุชุมชนในสังคมไทย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จุดเริ่มต้นของวิทยุชุมชนไทย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เกิดจากการตีความเจตนารมณ์การปฏิรูปสื่อตามมาตรา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40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ของรัฐธรรมนูญแห่งราชอาณาจักรไทย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2540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ที่บัญญัติให้คลื่นความถี่เป็นทรัพยากรสาธารณะ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และสาระตามมาตรา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ของพระราชบัญญัติองค์กรจัดสรรคลื่นความถี่และกำกับกิจการวิทยุกระจายเสียง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และกิจการโทรคมนาคม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2543 </w:t>
      </w:r>
      <w:r w:rsidRPr="005B6671">
        <w:rPr>
          <w:rStyle w:val="FootnoteReference"/>
          <w:rFonts w:ascii="TH SarabunPSK" w:hAnsi="TH SarabunPSK" w:cs="TH SarabunPSK"/>
          <w:sz w:val="28"/>
          <w:szCs w:val="28"/>
        </w:rPr>
        <w:footnoteReference w:id="5"/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ให้หลักประกันสิทธิการเข้าถึงและใช้ประโยชน์คลื่นความถี่วิทยุเพื่อประโยชน์สาธารณะในลักษณะไม่แสวงหากำไรทางธุรกิจ</w:t>
      </w:r>
      <w:r w:rsidR="0022131C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ไม่น้อยกว่าร้อยละ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20 </w:t>
      </w:r>
      <w:r w:rsidR="0022131C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แก่ภาคประชาชน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ในกรณีที่ประชาชนไม่มีความพร้อม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องค์กรอิสระที่ทำหน้าที่กำกับดูแลต้องให้การสนับสนุน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ส่งผลให้ภาคประชาสังคมและนักวิชาการด้านนิเทศศาสตร์หัวก้าวหน้าจำนวนหนึ่ง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ร่วมกันสร้างกระบวนการเรียนรู้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และส่งเสริมการเข้าถึงสิทธิการสื่อสารให้กับประชาชนอย่างเป็นรูปธรรม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กระบวนการเตรียมความพร้อมเพื่อริเริ่มสื่อชุมชนถูกจัดขึ้นหลายสิบครั้งทั่วประเทศ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ระหว่างเดือนกันยายน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2543 - 2545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ในรูปแบบของการประชุมเชิงปฏิบัติการ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การอบรม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และการสัมมนาเกี่ยวกับวิทยุชุมชน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โดยมีวัตถุประสงค์เพื่อเตรียมสมาชิกชุมชน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และกลุ่มประชาสังคมในพื้นที่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ให้เรียนรู้เกี่ยวกับพื้นฐานของการกระจายเสียงวิทยุ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ทักษะการบริหารสถานี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และการสร้างการมีส่วนร่วมของชุมชน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2131C" w:rsidRPr="005B6671">
        <w:rPr>
          <w:rFonts w:ascii="TH SarabunPSK" w:hAnsi="TH SarabunPSK" w:cs="TH SarabunPSK"/>
          <w:sz w:val="28"/>
          <w:szCs w:val="28"/>
          <w:cs/>
          <w:lang w:bidi="th-TH"/>
        </w:rPr>
        <w:t>จนกระทั่ง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พร้อมที่จะมี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สื่อวิทยุของตัวเอง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ด้วยการสนับสนุนขององค์กรทั้งในและต่างประเทศ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กองทุนเพื่อการลงทุนทางสังคม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SIF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มูลนิธิการเรียนรู้และพัฒนาประชาสังคม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Civic-Net Foundation)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สถาบันพัฒนาองค์กรชุมชน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พอช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และมูลนิธิ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ฟรีดริช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เนามัน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(FNS) 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lang w:bidi="th-TH"/>
        </w:rPr>
        <w:footnoteReference w:id="6"/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ในเดือนธันวาคม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กลุ่มปฏิรูปสื่อภาคประชาชนจังหวัดกาญจนบุรี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ตั้งสถานีวิทยุชุมชนและออกอากาศวิทยุกระจายเสียงโดยภาคประชาชนอย่างเต็มรูปแบบแห่งแรกของประเทศไท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ก่อนจะเพิ่มเป็น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145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สถานีทั่วประเทศ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และรวมตัวกันเป็นเครือข่าย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สหพันธ์วิทยุชุมชนแห่งชาติ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สวชช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.)</w:t>
      </w:r>
      <w:r w:rsidRPr="005B6671">
        <w:rPr>
          <w:rFonts w:ascii="TH SarabunPSK" w:hAnsi="TH SarabunPSK" w:cs="TH SarabunPSK"/>
          <w:sz w:val="28"/>
          <w:szCs w:val="28"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ในปี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2545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การเคลื่อนไหวภายใต้องค์กรตัวแทนอย่าง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สวชช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ซึ่งยึดถืออุดมการณ์วิทยุชุมชนตามหลักสากล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ทำให้วิทยุชุมชนต้องดำเนินการภายใต้หลักการ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เพื่อชุมชน</w:t>
      </w:r>
      <w:r w:rsidRPr="005B6671">
        <w:rPr>
          <w:rFonts w:ascii="TH SarabunPSK" w:hAnsi="TH SarabunPSK" w:cs="TH SarabunPSK"/>
          <w:sz w:val="28"/>
          <w:szCs w:val="28"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คนในชุมชนร่วมเป็นเจ้าของสถานี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ร่วมเป็นผู้บริหารจัดการและผลิตรายการเพื่อประโยชน์ที่หลากหลายของคนในชุมชน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และสร้างการสื่อสารสองทางระหว่างคนในชุมชนด้วยกันเอง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โดยดำเนินการแบบไม่แสวงหากำไรเชิงพาณิชย์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ไม่ตกอยู่ภายใต้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อำนาจรัฐ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การเมือง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หรืออิทธิพลใดๆ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สำหรับหลักการเชิงเทคนิคนั้น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ต้องใช้เครื่องส่งกำลังต่ำไม่เกิน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วัตต์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เสาอากาศสูงไม่เกิน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เมตร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และมีรัศมีกระจายเสียงไม่เกิน</w:t>
      </w:r>
      <w:r w:rsidRPr="005B6671">
        <w:rPr>
          <w:rFonts w:ascii="TH SarabunPSK" w:hAnsi="TH SarabunPSK" w:cs="TH SarabunPSK"/>
          <w:sz w:val="28"/>
          <w:szCs w:val="28"/>
        </w:rPr>
        <w:t xml:space="preserve"> 15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กิโลเมตร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</w:p>
    <w:p w:rsidR="0022131C" w:rsidRPr="005B6671" w:rsidRDefault="0022131C" w:rsidP="005B6671">
      <w:pPr>
        <w:jc w:val="both"/>
        <w:rPr>
          <w:rFonts w:ascii="TH SarabunPSK" w:hAnsi="TH SarabunPSK" w:cs="TH SarabunPSK"/>
          <w:sz w:val="20"/>
          <w:szCs w:val="20"/>
        </w:rPr>
      </w:pPr>
    </w:p>
    <w:p w:rsidR="0022131C" w:rsidRPr="005B6671" w:rsidRDefault="0022131C" w:rsidP="005B6671">
      <w:pPr>
        <w:pStyle w:val="Heading2"/>
        <w:jc w:val="both"/>
        <w:rPr>
          <w:rFonts w:ascii="TH SarabunPSK" w:hAnsi="TH SarabunPSK" w:cs="TH SarabunPSK"/>
          <w:color w:val="auto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color w:val="auto"/>
          <w:sz w:val="28"/>
          <w:szCs w:val="28"/>
        </w:rPr>
        <w:tab/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นโยบายที่ขัดหลักการและการกำกับดูแลที่ผิดพลาด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แม้ว่าวิทยุชุมชนจะเกิดขึ้น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และดำเนินการโดยชอบด้วยกฎหมายดังกล่าวข้างต้น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แต่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รัฐบาลไทยในขณะนั้น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นอกจากจะไม่สามารถจัดตั้งองค์กรกำกับดูแลขึ้นตามรัฐธรรมนูญกำหนดแล้ว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ยังไม่มีนโยบายอื่นใดเพื่อคุ้มครองการดำเนินการวิทยุชุมชนด้วย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วิทยุชุมชนจำนวนหนึ่ง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ต้องเผชิญกับคำสั่งระงับการออกอากาศ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และถูกจับดำเนินคดีในข้อหา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มีและใช้เครื่องส่งวิทยุคมนาคม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และออกอากาศวิทยุโดยไม่ได้รับอนุญาต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ตามพระราชบัญญัติวิทยุคมนาคม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sz w:val="28"/>
          <w:szCs w:val="28"/>
        </w:rPr>
        <w:t>2498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โดยกองงาน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คณะกรรมการกิจการวิทยุกระจายเสียงและวิทยุโทรทัศน์แห่งชาติ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กองงาน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กกช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สะท้อนให้เห็นว่า รัฐบาลไทย รวมทั้งคนในวงการสื่อสารมวลชน  มีความเข้าใจว่า สื่อที่ใช้คลื่นความถี่อันเป็นทรัพยากรที่มีจำกัด และมีนัยยะด้านความมั่นคง ต้องให้รัฐหรือเอกชน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ดำเนินการ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เท่านั้น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และวิตกกังวลว่า ชาวบ้านจะไม่สามารถมีสื่อและทำสื่อด้วยตัวเอง จึงเกิดการกีดกันและแทรกแซงการดำเนินการของวิทยุชุมชนเหล่านี้ตลอดมา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การเคลื่อนไหวรณรงค์อย่างแข็งขันและต่อเนื่อง</w:t>
      </w:r>
      <w:r w:rsidR="00CC145D"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ของเครือข่ายสหพันธ์วิทยุชุมชน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เพื่อยืนยันสิทธิและเสรีภาพทางการสื่อสารของประชาชน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ตามที่บัญญัติไว้ในรัฐธรรมนูญและในพระราชบัญญัติองค์กรจัดสรรคลื่นความถี่ฯ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2543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เป็นเหตุให้คณะรัฐมนตรี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ครม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มีมติเมื่อวันที่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กรกฎาคม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 2545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ว่า 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>“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หากจะห้ามมิให้ประชาชนดำเนินการวิทยุชุมชน ก็อาจเป็นการขัดต่อบทบัญญัติของรัฐธรรมนูญ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>”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CC145D"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มอบหมายให้สำนักปลัดสำนักนายกรัฐมนตรี </w:t>
      </w:r>
      <w:r w:rsidRPr="005B6671">
        <w:rPr>
          <w:rFonts w:ascii="TH SarabunPSK" w:hAnsi="TH SarabunPSK" w:cs="TH SarabunPSK"/>
          <w:sz w:val="28"/>
          <w:szCs w:val="28"/>
        </w:rPr>
        <w:t>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สปน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ดำเนินการจัดทำมาตรการและหลักเกณฑ์ชั่วคราว เพื่อควบคุมการใ</w:t>
      </w:r>
      <w:r w:rsidR="00CC145D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ช้คลื่นความถี่ของวิทยุชุมชน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ในปีต่อมา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ครม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มีมติ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รับสมัครวิทยุชุมชนเข้าร่วมโครงการ 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“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เตรียมความพร้อมวิทยุชุมชน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และมอบหมายให้กรมประชาสัมพันธ์เป็นหน่วยงานพิจารณาดำเนินการ  </w:t>
      </w:r>
    </w:p>
    <w:p w:rsidR="00E420AD" w:rsidRPr="005B6671" w:rsidRDefault="00CC145D" w:rsidP="005B667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ระหว่าง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ปี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พ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ศ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 xml:space="preserve"> 2547-2548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กรมประชาสัมพันธ์รับนโยบาย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และเปิดรับสมัครวิทยุชุมชนเข้าร่วมโครงการเตรียมความพร้อมวิทยุชุมชน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ภายใต้เงื่อนไขว่า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สามารถโฆษณาได้ไม่เกินชั่วโมงละ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>6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นาที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โดยต้องชำระค่าธรรมเนียมร่วมโครงการปีละ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>1,000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บาท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และค่าประกัน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>5,000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บาท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แม้จะถูกคัดค้านจากภาคประชาสังคมอย่างกว้างขวาง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เพราะขัดกับหลักการพื้นฐานของวิทยุชุมชนที่ภาคประชาชนยืนยัน นั่นคือดำเนินการโดยไม่มีโฆษณา และไม่แสวงหากำไรเชิงธุรกิจ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จนที่สุดรัฐบาลตัดสินใจยุติการดำเนินการใดๆ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เกี่ยวกับวิทยุชุมชน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โดยให้รอการสรรหาองค์กรกำกับดูแล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แต่กรมประชาสัมพันธ์ยังคงดำเนินการประชาสัมพันธ์รูปแบบของวิทยุชุมชนที่มีโฆษณาชั่วโมงละ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>6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นาที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และขยายเวลาการรับจดทะเบียนวิทยุชุมชนต่อไป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ส่งผลให้มีการก่อตั้ง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“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วิทยุขนาดเล็กเพื่อแสวงหากำไรเชิงพาณิชย์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”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จำนวนกว่า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>3,000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สถานีภายในเวลา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>1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ปีหลังจากนั้น</w:t>
      </w:r>
      <w:r w:rsidR="00E420AD"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eastAsia="Times New Roman" w:hAnsi="TH SarabunPSK" w:cs="TH SarabunPSK"/>
          <w:sz w:val="28"/>
          <w:szCs w:val="28"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  <w:lang w:bidi="th-TH"/>
        </w:rPr>
      </w:pP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การดำเนินนโยบายดังกล่าว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สะท้อนให้เห็นอย่างชัดเจนว่า</w:t>
      </w:r>
      <w:r w:rsidR="00CC145D" w:rsidRPr="005B6671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="00CC145D"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นอกจาก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รัฐบาลไม่อาจขัดขวางการมีอยู่ของวิทยุชุมชน</w:t>
      </w:r>
      <w:r w:rsidR="00CC145D"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แล้ว ยัง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ไม่เข้าใจถึงปรัชญาพื้นฐานของสื่อชุมชน</w:t>
      </w:r>
      <w:r w:rsidR="00CC145D"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อีกด้วย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จึงออกนโยบายที่ขัดต่อหลักการดำเนินการที่ว่าวิทยุชุมชนต้องไม่แสวงหากำไร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="00CC145D" w:rsidRPr="005B6671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="00CC145D"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 xml:space="preserve">ยิ่งไปกว่านั้น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ยังวางกรอบการกำกับดูแลที่ผิดพลาด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โดยให้กรมประชาสัมพันธ์รับจดทะเบียนวิทยุรายใหม่ทั้งหมด ภายใต้นิยาม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วิทยุชุมชน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ซึ่งส่งผลกระทบด้านลบต่อทิศทางการพัฒนาและความยั่งยืนของวิทยุชุมชนภาคประชาชนโดยไม่ได้ตั้งใจ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เพราะวิทยุชุมชนภาคประชาชนที่ดำเนินการโดยเน้นการมีส่วนร่วมของคนในชุมชนนั้น ต้องการการ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lastRenderedPageBreak/>
        <w:t>ส่งเสริมจากภาครัฐ (และองค์กรกำกับดูแล) เพื่อพัฒนาเนื้อหารายการ และการบริหารจัดการสถานีให้มีประสิทธิภาพมากขึ้น แต่ถูกทำให้มองไม่เห็นและเข้าใจผิด เมื่อรวมเข้ากับวิทยุรายใหม่ที่เน้นการทำธุรกิจระดับท้องถิ่น ด้วยนโยบายการจดทะเบียนวิทยุชุมชนดังกล่าว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sz w:val="16"/>
          <w:szCs w:val="16"/>
          <w:cs/>
          <w:lang w:bidi="th-TH"/>
        </w:rPr>
      </w:pPr>
    </w:p>
    <w:p w:rsidR="00E420AD" w:rsidRPr="005B6671" w:rsidRDefault="00E420AD" w:rsidP="005B6671">
      <w:pPr>
        <w:pStyle w:val="Heading2"/>
        <w:ind w:firstLine="720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ใบอนุญาตประกอบกิจการกระจายเสียงชั่วคราว</w:t>
      </w:r>
      <w:r w:rsidRPr="005B6671">
        <w:rPr>
          <w:rFonts w:ascii="TH SarabunPSK" w:hAnsi="TH SarabunPSK" w:cs="TH SarabunPSK"/>
          <w:color w:val="auto"/>
          <w:sz w:val="28"/>
          <w:szCs w:val="28"/>
        </w:rPr>
        <w:t xml:space="preserve"> :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การกำกับดูแลชั่วคราวของ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>.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ในช่วงปี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2548-2549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วิทยุชุมชนและวิทยุขนาดเล็กเพื่อแสวงหากำไร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หรือที่เรียกรวมกันว่า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วิทยุรายใหม่</w:t>
      </w:r>
      <w:r w:rsidRPr="005B6671">
        <w:rPr>
          <w:rFonts w:ascii="TH SarabunPSK" w:hAnsi="TH SarabunPSK" w:cs="TH SarabunPSK"/>
          <w:sz w:val="28"/>
          <w:szCs w:val="28"/>
          <w:cs/>
        </w:rPr>
        <w:t>”</w:t>
      </w:r>
      <w:r w:rsidR="00CC145D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Style w:val="FootnoteReference"/>
          <w:rFonts w:ascii="TH SarabunPSK" w:hAnsi="TH SarabunPSK" w:cs="TH SarabunPSK"/>
          <w:color w:val="231F20"/>
          <w:sz w:val="28"/>
          <w:szCs w:val="28"/>
          <w:cs/>
          <w:lang w:bidi="th-TH"/>
        </w:rPr>
        <w:footnoteReference w:id="7"/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ดำเนินการอย่างไร้แนวทางและสับสนวุ่นวาย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กล่าวคือ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วิทยุรายใหม่เหล่านี้ กำหนดการใช้เลขคลื่นความถี่ด้วยตัวเอง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รวมทั้งไม่ปฏิบัติตามมาตรฐานทางเทคนิคเกี่ยวกับเครื่องส่ง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เสาอากาศ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และรัศมีการกระจายเสียง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ส่งผลให้เกิดปัญหาคลื่นแทรก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การรบกวนวิทยุการบิน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การร้องเรียนเรื่องการแข่งขันที่ไม่เป็นธรรม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และคุณภาพรายการ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สถานการณ์ตึงเครียดมากขึ้น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เมื่อเกิดรัฐประหารเดือนกันยายน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2549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คณะปฏิรูปการปกครองในระบอบประชาธิปไตยอันมีพระมหากษัตริย์เป็นประมุข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คปค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ใช้อำนาจสั่งปิดสถานีวิทยุรายใหม่ด้วยเหตุผลว่า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มีเครื่องส่งวิทยุกระจายเสียงโดยไม่ได้รับอนุญาต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ประกอบกิจการโดยไม่ได้รับอนุญาต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และออกอากาศกระจายเสียงรบกวนวิทยุการบิน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วิทยุรายเดิม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และวิทยุโทรทัศน์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กลุ่มวิทยุรายใหม่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ได้รวมตัวกันเรียกร้องสิทธิในการออกอากาศกับ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คปค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และได้รับสิทธิการออกอากาศตามเงื่อนไขที่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คปค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กำหนดภายใน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2-3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สัปดาห์ต่อมา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ภายใต้รัฐธรรมนูญฉบับ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2550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เมื่อพระราชบัญญัติการประกอบกิจการกระจายเสียงและกิจการโทรทัศน์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2551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มีผลบังคับใช้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ทำให้วิทยุชุมชนในประเทศไทยได้รับสถานภาพทางกฎหมาย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เป็นประเภทหนึ่งของการประกอบกิจการกระจายเสียงหรือกิจการโทรทัศน์ที่ใช้คลื่นความถี่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ประเภทบริการชุมชน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ควบคู่ไปกับประเภทบริการสาธารณะ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และประเภทบริการธุรกิจ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และสามารถขอรับใบอนุญาตประกอบกิจการได้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โดยต้องดำเนินการแบบไม่แสวงหากำไร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และตอบสนองต่อความต้องการของชุมชนหรือท้องถิ่นที่ได้รับประโยชน์  ความชัดเจนของกฎหมาย และความหวังที่จะมีองค์กรกำกับดูแลตามกฎหมาย ส่งผลให้มีการก่อตั้งสถานีวิทยุรายใหม่เพิ่มขึ้นถึง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6,000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 คลื่นความถี่ช่วงคลื่น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ถูกใช้อย่างเข้มข้น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เกิดการรบกวนการสื่อสารของวิทยุการบินและวิทยุสื่อสารระบบอื่นๆ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รวมทั้งผู้ฟังไม่สามารถรับสารจากวิทยุได้อย่างชัดเจน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แม้สถานการณ์ของผู้ประกอบการวิทยุชุมชนที่ดำเนินการโดยภาคประชาชนดูเหมือนจะดีขึ้น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เพราะมีกฎหมายรองรับ แต่ยังไม่สามารถมั่นใจได้อย่างเต็มที่ เนื่องจากการกำกับดูแลจากภาครัฐยังไม่ชัดเจน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ในระหว่างที่ยังไม่มีองค์กรกำกับดูแลด้านกิจการกระจายเสียงและกิจการโทรทัศน์  คณะกรรมการกิจการโทรคมนาคมแห่งชาติ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อาศัยอำนาจตามบทเฉพาะกาลมาตรา </w:t>
      </w:r>
      <w:r w:rsidRPr="005B6671">
        <w:rPr>
          <w:rFonts w:ascii="TH SarabunPSK" w:hAnsi="TH SarabunPSK" w:cs="TH SarabunPSK"/>
          <w:sz w:val="28"/>
          <w:szCs w:val="28"/>
        </w:rPr>
        <w:t>78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แห่งพระราชบัญญัติการประกอบกิจการกระจายเสียงและกิจการโทรทัศน์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2551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แต่งตั้ง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คณะอนุกรรมการวิทยุกระจายเสียงและวิทยุโทรทัศน์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 เพื่อกำกับดูแลกิจการวิทยุกระจายเสียงและกิจการโทรทัศน์  และใช้อำนาจออกใบอนุญาตชั่วคราวให้แก่กิจการกระจายเสียง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ประเภท คือ กิจการวิทยุกระจายเสียงชุมชน และกิจการโทรทัศน์ที่ไม่ใช้คลื่นความถี่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คณะอนุกรรมการกิจการกระจายเสียงและกิจการโทรทัศน์ ได้แต่งตั้ง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คณะทำงานวิทยุชุมชน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ให้ทำหน้าที่ร่างหลักเกณฑ์และวิธีการอนุญาตประกอบกิจการบริการชุมชนชั่วคราว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โดยเปิดรับฟังความคิดเห็นจากภาคส่วนที่เกี่ยวข้องหลายครั้ง ก่อนจะประกาศใช้ในพระราชกิจจา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นุเบกษา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เมื่อวันที่ </w:t>
      </w:r>
      <w:r w:rsidRPr="005B6671">
        <w:rPr>
          <w:rFonts w:ascii="TH SarabunPSK" w:hAnsi="TH SarabunPSK" w:cs="TH SarabunPSK"/>
          <w:sz w:val="28"/>
          <w:szCs w:val="28"/>
        </w:rPr>
        <w:t xml:space="preserve">24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กรกฎาคม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2552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และเปิดให้วิทยุชุมชน รวมทั้งวิทยุรายใหม่ทุกประเภท แจ้งความประสงค์การประกอบกิจการกระจายเสียงชุมชน หรือลงทะเบียนในนาม </w:t>
      </w:r>
      <w:r w:rsidRPr="005B6671">
        <w:rPr>
          <w:rFonts w:ascii="TH SarabunPSK" w:hAnsi="TH SarabunPSK" w:cs="TH SarabunPSK"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>”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วิธีการกำกับดูแล</w:t>
      </w:r>
      <w:r w:rsidR="00ED6F0D"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หลักเกณฑ์และวิธีการอนุญาตประกอบกิจการบริการชุมชนชั่วคราว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ของคณะอนุกรรมการวิทยุกระจายเสียงและวิทยุโทรทัศน์ ภายใต้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ประกอบด้วย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ขั้นตอน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คือการลงทะเบียน</w:t>
      </w:r>
      <w:r w:rsidR="00ED6F0D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และการออกใบอนุญาตชั่วคราว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มีรายละเอียด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8"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 ดังนี้</w:t>
      </w:r>
    </w:p>
    <w:p w:rsidR="00E420AD" w:rsidRPr="005B6671" w:rsidRDefault="00E420AD" w:rsidP="005B6671">
      <w:pP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การลงทะเบียนชั่วคราวสำหรับผู้ดำเนินกิจการกระจายเสียงในชื่อ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โดยให้วิทยุกระจายเสียงรายใหม่ที่ออกอากาศอยู่ในขณะนั้นทั้งหมด  แสดงตัว</w:t>
      </w:r>
      <w:proofErr w:type="gram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และลงทะเบียนด้วยการแจ้งคลื่นที่ใช้ ตำแหน่งที่อยู่ของสถานี รายชื่อผู้รับผิดชอบสถานี ตลอดจนยินยอมที่จะปฏิบัติตามเงื่อนไขของ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3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 คือ </w:t>
      </w:r>
    </w:p>
    <w:p w:rsidR="00E420AD" w:rsidRPr="005B6671" w:rsidRDefault="00E420AD" w:rsidP="005B6671">
      <w:pPr>
        <w:pStyle w:val="ListParagraph"/>
        <w:numPr>
          <w:ilvl w:val="0"/>
          <w:numId w:val="14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ไม่ออกอากาศเนื้อหารายการที่เป็นการล้มล้างระบอบประชาธิปไตยอันมีพระมหากษัตริย์เป็นประมุข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เป็นภัยต่อความมั่นคงของชาติ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ลามกอนาจาร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ขัดต่อศีลธรรมอันดี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และความสงบเรียบร้อยของสังคม</w:t>
      </w:r>
    </w:p>
    <w:p w:rsidR="00E420AD" w:rsidRPr="005B6671" w:rsidRDefault="00E420AD" w:rsidP="005B6671">
      <w:pPr>
        <w:pStyle w:val="ListParagraph"/>
        <w:numPr>
          <w:ilvl w:val="0"/>
          <w:numId w:val="14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ต้องบันทึกเทปเนื้อหาที่ออกอากาศย้อนหลัง </w:t>
      </w:r>
      <w:r w:rsidRPr="005B6671">
        <w:rPr>
          <w:rFonts w:ascii="TH SarabunPSK" w:hAnsi="TH SarabunPSK" w:cs="TH SarabunPSK"/>
          <w:sz w:val="28"/>
          <w:szCs w:val="28"/>
        </w:rPr>
        <w:t xml:space="preserve">30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 </w:t>
      </w:r>
    </w:p>
    <w:p w:rsidR="00E420AD" w:rsidRPr="005B6671" w:rsidRDefault="00E420AD" w:rsidP="005B6671">
      <w:pPr>
        <w:pStyle w:val="ListParagraph"/>
        <w:numPr>
          <w:ilvl w:val="0"/>
          <w:numId w:val="14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ต้องออกอากาศตามผังรายการที่ได้ส่งเข้ามาให้คณะกรรมการพิจารณา</w:t>
      </w:r>
    </w:p>
    <w:p w:rsidR="00E420AD" w:rsidRPr="005B6671" w:rsidRDefault="00E420AD" w:rsidP="005B6671">
      <w:pPr>
        <w:ind w:firstLine="36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การให้ใบอนุญาตชั่วคราวสำหรับสถานีวิทยุชุมชน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โดยสถานีจะต้องแสดงให้เห็นว่า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มีสิทธิที่แท้จริง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คุณสมบัติของการเป็นสถานีวิทยุชุมชนตามบทบัญญัติของพระราชบัญญัติการประกอบ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2551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และตามประกาศ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เรื่องหลักเกณฑ์และวิธีการอนุญาตประกอบกิจการบริการชุมชนชั่วคราว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เนื่องจากสถานะของ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และคณะอนุกรรมการกิจการกระจายเสียงและกิจการโทรทัศน์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เป็นเพียง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องค์กรกำกับดูแลชั่วคราว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และอาศัยอำนาจตามบทเฉพาะกาลให้ใบอนุญาตวิทยุกระจายเสียงชุมชนเพียงอย่างเดียว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แต่วิทยุรายใหม่ขณะนั้น มีความแตกต่างหลากหลาย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ไม่ว่าจะเป็นวิทยุธุรกิจท้องถิ่น วิทยุการเมืองของนักการเมืองท้องถิ่น วิทยุพระพุทธศาสนา รวมทั้งวิทยุเพื่อความมั่นคง เป็นต้น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การใช้วิธีการเดียว คือ “หลักเกณฑ์และวิธีการของวิทยุชุมชน” ไปกำกับดูแลวิทยุแบบอื่นๆ ของ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นอกจากจะไม่สามารถบังคับใช้กฎหมาย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เพื่อแก้ปัญหาคลื่นแทรก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หรือการโฆษณาเกินจริง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หรือการใช้ประโยชน์ทางการเมืองได้แล้ว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ยังทำให้สังคมเข้าใจผิด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ไปว่า วิทยุชุมชนสามารถโฆษณา</w:t>
      </w:r>
      <w:r w:rsidR="00ED6F0D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และดำเนินการโดยเอกชน</w:t>
      </w:r>
      <w:r w:rsidR="00ED6F0D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เพื่อประโยชน์ทางธุรกิจได้อีกด้วย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E420AD" w:rsidRPr="005B6671" w:rsidRDefault="00E420AD" w:rsidP="005B6671">
      <w:pPr>
        <w:ind w:firstLine="360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จากการดำเนินการของ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. ภายในระยะเวลา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 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ใช้งบประมาณกว่า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ล้านบาท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ไปกับการจัดเวทีชี้แจง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ทำความเข้าใจ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และรับแจ้งความประสงค์การประกอบกิจการกระจายเสียงชุมชนทั่วประเทศ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ผลปรากฏว่า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มีวิทยุ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 xml:space="preserve">ชุมชนและวิทยุรายใหม่ทั้งสิ้นจำนวน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6,621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สถานี มาลงทะเบียนแจ้งความประสงค์กับ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ในขั้นตอนแรก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โดยในจำนวนนี้ ยังไม่รวมสถานีวิทยุที่ออกอากาศอยู่ แต่ไม่มาลงทะเบียนอีกจำนวนมาก  อาจกล่าวได้ว่า ด้วยขั้นตอนการลงทะเบียนชั่วคราว สามารถนำวิทยุรายใหม่ส่วนใหญ่ ที่ดำเนินการในลักษณะ </w:t>
      </w:r>
      <w:r w:rsidRPr="005B6671">
        <w:rPr>
          <w:rFonts w:ascii="TH SarabunPSK" w:hAnsi="TH SarabunPSK" w:cs="TH SarabunPSK"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ใต้ดิน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มาเข้าสู่ระบบการกำกับดูแลภายใต้สิทธิการทดลองออกอากาศ </w:t>
      </w:r>
      <w:r w:rsidRPr="005B6671">
        <w:rPr>
          <w:rFonts w:ascii="TH SarabunPSK" w:hAnsi="TH SarabunPSK" w:cs="TH SarabunPSK"/>
          <w:sz w:val="28"/>
          <w:szCs w:val="28"/>
        </w:rPr>
        <w:t xml:space="preserve">300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ส่วนขั้นตอนการพิจารณาใบอนุญาตชั่วคราว สำหรับสถานีวิทยุชุมชนตามนิยามนั้น มีสถานีวิทยุชุมชนเพียง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สถานีเท่านั้น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ที่ได้รับการพิจารณาให้ได้ใบอนุญาตประกอบกิจการชั่วคราว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เมื่อสิ้นสุดกระบวนการแจ้งความประสงค์การประกอบกิจการกระจายเสียงชุมชน (การลงทะเบียนในนามวิทยุชุมชน) ของวิทยุรายใหม่ ในวันที่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พฤษภาคม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2553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ต้อง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ขยายสิทธิการทดลองออกอากาศออกไปอีก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 xml:space="preserve">300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วัน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นับจากวันที่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พฤษภาคม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2553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สิ้นสุดวันที่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“ขยายสิทธิการทดลองออกอากาศออกไปอีก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 xml:space="preserve">300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วัน”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เป็นครั้งที่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นับจากวันที่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สิ้นสุดวันที่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มกราคม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โดยให้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ผู้ทดลองออกอากาศในลักษณะชั่วคราว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ติดต่อไปยัง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เพื่อแสดงตนขยายสิทธิการทดลองออกอากาศดังกล่าว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เพราะไม่สามารถพิจารณาใบอนุญาตให้แล้วเสร็จ  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กล่าวโดยสรุปได้ว่า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แม้วิทยุชุมชนจะเป็นกิจการกระจายเสียงที่เกิดขึ้นโดยความชอบธรรมตามกฎหมายรัฐธรรมนูญ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และได้รับสถานะทางกฎหมายด้วยพระราชบัญญัติการประกอบกิจการกระจายเสียงและกิจการโทรทัศน์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2551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แต่รัฐบาลไม่ไว้วางใจว่า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สามารถดำเนินกิจการกระจายเสียงและใช้คลื่นความถี่ที่เป็นทรัพยากรจำกัดและมีนัยยะด้านความมั่นคง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ยิ่งไปกว่านั้น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ผู้มีหน้าที่กำกับดูแลวิทยุชุมชนและวิทยุรายใหม่ที่ผ่านมา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ไม่ว่าจะเป็นกรมประชาสัมพันธ์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คณะกรรมการกิจการโทรคมนาคมแห่งชาติ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และคณะอนุกรรมการวิทยุกระจายเสียงและวิทยุโทรทัศน์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ต่างก็เป็นผู้ทำหน้าที่เฉพาะกิจ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หรือเป็นผู้กำกับดูแลชั่วคราวทั้งสิ้น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จึงกำหนดกรอบการกำกับดูแลอย่างไม่เข้าใจเพียงพอ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และขัดกับหลักพื้นฐานของวิทยุชุมชน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ส่งผลให้ผู้ประกอบกิจการวิทยุชุมชนตามหลักการของ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โดย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เพื่อชุมชนถูกมองข้าม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และไม่ได้รับการสนับสนุน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ในขณะที่ผู้ประกอบการวิทยุรายใหม่ประเภทอื่นๆ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วิทยุธุรกิจท้องถิ่น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ต้องประสบกับสภาวะไร้สถานภาพ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เพราะไม่มีช่องทางในการขอรับใบอนุญาตประกอบกิจการ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ที่สำคัญที่สุด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ท่ามกลางผู้ประกอบกิจการกระจายเสียงรายใหม่จำนวนมาก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ผู้ประกอบการวิทยุชุมชนที่มีอยู่จำนวนน้อยมาก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ไม่สามารถพิสูจน์ตัวตน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เพื่อให้สังคมเห็นความแตกต่างอย่างชัดเจนจากวิทยุรายใหม่อื่นๆ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และเพื่อบรรลุเงื่อนไขตามคุณสมบัติที่จะได้รับใบอนุญาตประกอบกิจการกระจายเสียงชุมชนชั่วคราว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ดังนั้น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การตัดสินใจให้ใบอนุญาตประกอบกิจการวิทยุชุมชนชั่วคราวขององค์กร</w:t>
      </w:r>
      <w:r w:rsidR="00ED6F0D"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ที่ทำหน้าที่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กำกับดูแล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จึงเป็นไปอย่างยากลำบาก</w:t>
      </w:r>
    </w:p>
    <w:p w:rsidR="00E420AD" w:rsidRPr="005B6671" w:rsidRDefault="00E420AD" w:rsidP="005B6671">
      <w:pPr>
        <w:pStyle w:val="Heading1"/>
        <w:jc w:val="both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ใบอนุญาตทดลองประกอบกิจการกระจายเสียง </w:t>
      </w:r>
      <w:r w:rsidRPr="005B6671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การกำกับดูแลด้วยอำนาจเต็มของ </w:t>
      </w:r>
      <w:proofErr w:type="spellStart"/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color w:val="000000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หลังจากที่คณะกรรมการกิจการกระจายเสียง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และกิจการโทรคมนาคมแห่งชาติ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เข้ารับตำแหน่งเมื่อวันที่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ตุลาคม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ภายใต้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มีมติ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28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พฤศจิกายน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ขยายเวลาการทดลองออกอากาศในลักษณะชั่วคราวของสถานีวิทยุรายใหม่จำนวน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6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</w:rPr>
        <w:t>,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601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สถานี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ต่อไปอีก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300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วัน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(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เป็นครั้งที่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</w:rPr>
        <w:t>3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)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นับตั้งแต่วันที่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11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มกราคม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พ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ศ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</w:rPr>
        <w:t xml:space="preserve"> 25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55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หรือจนกว่า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.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จะมีคำสั่งเป็นอย่างอื่น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เพื่อรอการออกหลักเกณฑ์ใบอนุญาตประกอบกิจการต่อไป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lastRenderedPageBreak/>
        <w:t>การกำกับดูแลชั่วคราวของคณะอนุกรรมการกิจการกระจายเสียงและกิจการโทรทัศน์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ภายใต้คณะกรรมการกิจการโทรคมนาคมแห่งชาติ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โดยอาศัยอำนาจตามบทเฉพาะกาลแห่งพระราชบัญญัติการประกอบกิจการกระจายเสียงและกิจการโทรทัศน์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 2551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ในระหว่าง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>.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 2552-2554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ทำให้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ได้รับข้อมูลว่า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มีวิทยุกระจายเสียงรายใหม่จำนวน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6,601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จำแนกเป็น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สถานีวิทยุกระจายเสียงรายใหม่ที่ได้รับสิทธิทดลองออกอากาศในลักษณะชั่วคราว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300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วัน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จำนวนทั้งสิ้น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6,599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 สถานีวิทยุเหล่านี้ ได้รับอนุญาตให้ประกอบกิจการกระจายเสียง แต่ไม่ได้รับอนุญาตให้ใช้คลื่นความถี่  ซึ่งสามารถประกอบกิจการกระจายเสียง โดยปฏิบัติตามเงื่อนไขของ </w:t>
      </w:r>
      <w:proofErr w:type="spellStart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. คือออกอากาศตามผังรายการที่แจ้งแก่คณะกรรมการ ที่มีเนื้อหารายการไม่เป็นภัยต่อความมั่นคงของชาติ ลามกอนาจาร ขัดต่อศีลธรรมอันดีและความสงบเรียบร้อยของสังคม ทั้งนี้ ต้องบันทึกรายการที่ออกอากาศย้อนหลัง </w:t>
      </w:r>
      <w:r w:rsidRPr="005B6671">
        <w:rPr>
          <w:rFonts w:ascii="TH SarabunPSK" w:eastAsia="Times New Roman" w:hAnsi="TH SarabunPSK" w:cs="TH SarabunPSK"/>
          <w:sz w:val="28"/>
          <w:szCs w:val="28"/>
          <w:lang w:bidi="th-TH"/>
        </w:rPr>
        <w:t xml:space="preserve">30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วันด้วย   นอกจากนี้ ด้วยกระบวนการพิจารณาเงื่อนไขใบอนุญาตจากเอกสารที่ผู้ประกอบกิจการยื่นเพื่อแจ้งความประสงค์เป็นไปอย่างล่าช้า ทำให้มี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สถานีวิทยุชุมชนที่ได้รับใบอนุญาตประกอบกิจการกระจายเสียงบริการชุมชนชั่วคราวอายุไม่เกิน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</w:rPr>
        <w:t>1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ปี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เพียง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</w:rPr>
        <w:t>2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ได้แก่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สถานีวิทยุชุมชนคนแปลงยาว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จังหวัดฉะเชิงเทรา 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และสถานีวิทยุชุมชน </w:t>
      </w:r>
      <w:proofErr w:type="spellStart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คริส</w:t>
      </w:r>
      <w:proofErr w:type="spellEnd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เตียนยะลา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จังหวัดยะลา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 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วิทยุรายใหม่ทั้งหมดนี้ จะต้องเข้าสู่กระบวนการออกใบอนุญาตทดลองประกอบกิจการกระจายเสียงของ </w:t>
      </w:r>
      <w:proofErr w:type="spellStart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 ดังจะกล่าวถึงในหัวข้อต่อไป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E420AD" w:rsidRPr="005B6671" w:rsidRDefault="00E420AD" w:rsidP="005B6671">
      <w:pPr>
        <w:pStyle w:val="Heading2"/>
        <w:ind w:firstLine="720"/>
        <w:jc w:val="both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5B6671">
        <w:rPr>
          <w:rFonts w:ascii="TH SarabunPSK" w:eastAsia="Times New Roman" w:hAnsi="TH SarabunPSK" w:cs="TH SarabunPSK"/>
          <w:color w:val="auto"/>
          <w:sz w:val="28"/>
          <w:szCs w:val="28"/>
          <w:cs/>
          <w:lang w:bidi="th-TH"/>
        </w:rPr>
        <w:t>รอจัดสรรคลื่นความถี่</w:t>
      </w:r>
    </w:p>
    <w:p w:rsidR="00E420AD" w:rsidRPr="005B6671" w:rsidRDefault="00E420AD" w:rsidP="005B6671">
      <w:pPr>
        <w:ind w:firstLine="720"/>
        <w:jc w:val="both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การอนุญาตให้ทดลองออกอากาศในลักษณะชั่วคราว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 xml:space="preserve">และการอนุญาตประกอบกิจการกระจายเสียงบริการชุมชนชั่วคราวของคณะอนุกรรมการกิจการกระจายเสียงและกิจการโทรทัศน์ ภายใต้ </w:t>
      </w:r>
      <w:proofErr w:type="spellStart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กทช</w:t>
      </w:r>
      <w:proofErr w:type="spellEnd"/>
      <w:r w:rsidRPr="005B6671">
        <w:rPr>
          <w:rFonts w:ascii="TH SarabunPSK" w:eastAsia="Times New Roman" w:hAnsi="TH SarabunPSK" w:cs="TH SarabunPSK"/>
          <w:sz w:val="28"/>
          <w:szCs w:val="28"/>
          <w:cs/>
          <w:lang w:bidi="th-TH"/>
        </w:rPr>
        <w:t>. ดังกล่าว</w:t>
      </w:r>
      <w:r w:rsidRPr="005B6671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เป็นการคุ้มครองให้ผู้ประกอบกิจการสามารถทดลองออกอากาศ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และประกอบกิจการกระจายเสียงได้ตามกฎหมายเท่านั้น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มิได้หมายรวมถึง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การอนุญาตให้ใช้คลื่นความถี่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eastAsia="Times New Roman" w:hAnsi="TH SarabunPSK" w:cs="TH SarabunPSK"/>
          <w:b/>
          <w:bCs/>
          <w:sz w:val="28"/>
          <w:szCs w:val="28"/>
          <w:cs/>
          <w:lang w:bidi="th-TH"/>
        </w:rPr>
        <w:t>แต่อย่างใด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ในเบื้องต้น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ดำเนินการจัดทำแผนแม่บทการบริหารคลื่นความถี่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แผนแม่บทกิจการกระจายเสียงและกิจการโทรทัศน์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ฉบับที่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2555-2559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และแผนแม่บทกิจการโทรคมนาคม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ฉบับที่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2555-2559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แม้จะยังคงสาระสำคัญในการเปิดโอกาสให้ภาคประชาชนสามารถเข้าถึง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และใช้ประโยชน์คลื่นความถี่ในกิจการกระจายเสียง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ส่งเสริมให้ชุมชนมีความพร้อมในการขอรับใบอนุญาตประเภทบริการชุมชนในสัดส่วนไม่น้อยกว่าร้อย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20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ของคลื่นความถี่ในแต่ละพื้นที่ของการอนุญาต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แต่ต้อง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รอ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ให้ผู้ประกอบการรายเดิมที่ได้รับอนุญาต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สัมปทาน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และสัญญาอยู่ก่อนแล้ว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คืนคลื่นความถี่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ที่ใช้อยู่เดิมเสียก่อน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จึงจะจัดสรรคลื่นความถี่ในกิจการกระจายเสียงเสียใหม่ได้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ภายในระยะเวลา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5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ปีตามระบุในแผนแม่บท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ในทางปฏิบัติ  ส่วนราชการ รัฐวิสาหกิจ และหน่วยงานอื่นๆ ของรัฐ ที่ได้รับอนุญาตอยู่ก่อนแล้ว ต้องแจ้งรายละเอียดข้อมูลการใช้ประโยชน์คลื่นความถี่ และเหตุแห่งความจำเป็นในการถือครองคลื่นความถี่ ไปยังสำนักงาน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. เพื่อพิจารณา ขณะนี้ มีสถานีวิทยุรายเดิมจำนวน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509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สถานี จาก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525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สถานี  แจ้งรายละเอียดข้อมูลแล้ว  และกำลังเข้าสู่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กระบวนการของ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. ในการพิจารณามูลเหตุของความจำเป็น และระยะเวลาในการถือครองคลื่นความถี่ที่เหลือ คาดว่า กระบวนการพิจารณาจะแล้วเสร็จภายในปี พ.ศ.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2558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นี้ 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9"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ต่อจากนั้น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. จึงจะนำคลื่นความถี่ที่ได้รับคืนมาจัดสรรใหม่ได้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อย่างไรก็ตาม การจัดสรรคลื่นความถี่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ให้ภาคส่วนอื่น หรือให้วิทยุรายใหม่ใช้นั้น สามารถทำได้ทันทีในบางพื้นที่  โดยไม่ต้องรอการคืนคลื่นเก่าและจัดสรรคลื่นใหม่  ทั้งนี้ ในทางเทคนิคแล้ว ในท้องถิ่นหรือจังหวัดที่มีสถานีวิทยุรายเดิมไม่มากนัก  พื้นที่นั้นจะมีช่วงคลื่นความถี่ที่ว่างอยู่ และสามารถนำมาจัดสรรให้กับวิทยุรายใหม่ได้เลย โดยเฉพาะสำหรับสถานีวิทยุรายใหม่ ที่เป็นวิทยุชุมชนหรือวิทยุสาธารณะที่ได้รับใบอนุญาตทดลองประกอบกิจการแล้ว เพื่อนำไปสู่การอนุญาตใช้คลื่นความถี่ และการอนุญาตประกอบกิจการจริงในอนาคตหลังจากการจัดสรรคลื่นความถี่ใหม่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เมื่อพิจารณาเจตนาการจัดสรรคลื่นความถี่ระบบ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ซึ่งให้ความสำคัญกับผู้ใช้คลื่นรายเดิม และรอการคืนคลื่นเก่าเพื่อมาจัดสรรให้รายใหม่ทั้งหมดอย่างพร้อมเพรียงกันนั้น  อาจกล่าวได้ว่า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ิได้มีความตั้งใจจริงที่จะให้ประชาชนทุกภาคส่วนใช้ประโยชน์จากคลื่นความถี่ในกิจการกระจายเสียงอย่างเท่าเทียมตามสิทธิแห่งกฎหมาย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 เพราะ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สามารถออกแบบการจัดสรรคลื่น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ใหม่ในบางพื้นที่ได้ก่อนดังกล่าวแล้ว เพื่อใช้เป็น “ตัวอย่างการจัดสรรคลื่น” หลังจากได้รับคืนคลื่นทั้งหมด ในขณะเดียวกัน ก็สามารถเร่งกระบวนการออกใบอนุญาต ให้ผู้ประกอบกิจการรายใหม่ที่มีประวัติการดำเนินการดี สามารถได้รับใบอนุญาตประกอบกิจการที่มีอายุมากกว่า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 เพื่อดำเนินกิจการกระจายเสียงอย่างมั่นคงต่อไป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E420AD" w:rsidRPr="005B6671" w:rsidRDefault="00E420AD" w:rsidP="005B6671">
      <w:pPr>
        <w:pStyle w:val="Heading2"/>
        <w:ind w:firstLine="720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การอนุญาตทดลองประกอบกิจการกระจายเสียง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การกำกับดูแลวิทยุกระจายเสียงรายใหม่ของ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ดำเนินการตามประกาศ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หลักเกณฑ์การอนุญาตทดลองประกอบกิจการวิทยุกระจายเสียง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ทดสอบมาตรฐานทางเทคนิคของเครื่องส่งวิทยุกระจายเสียงสำหรับการ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ซึ่งมีสาระสำคัญคือ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แยกประเภทกิจการกระจายเสียงตามที่กำหนดใน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การประกอบกิจการฯ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2551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รวมทั้งเตรียมความพร้อมเพื่อเปลี่ยนผ่านไปสู่ระบบการออกใบอนุญาตในอนาคต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และรักษาคุณภาพการรับฟังวิทยุกระจายเสียงของประชาชนทั้งในแง่ของคุณภาพรายการและคุณภาพทางเทคนิค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โดยระบุเกณฑ์ทางเทคนิคให้ผู้ประกอบการวิทยุกระจายเสียงปฏิบัติอย่างเคร่งครัด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คือเครื่องส่งสัญญาณกำลังส่ง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วัตต์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เสาส่งสัญญาณสูง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60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เมตร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และครอบคลุมรัศมีกระจายเสียง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กิโลเมตร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ประกาศดังกล่าว ส่งผลให้ผู้รับใบอนุญาตประกอบกิจการบริการชุมชนชั่วคราวจำนวน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ราย  ผู้ได้รับสิทธิทดลองออกอากาศในลักษณะชั่วคราวจำนวน </w:t>
      </w:r>
      <w:r w:rsidRPr="005B6671">
        <w:rPr>
          <w:rFonts w:ascii="TH SarabunPSK" w:hAnsi="TH SarabunPSK" w:cs="TH SarabunPSK"/>
          <w:sz w:val="28"/>
          <w:szCs w:val="28"/>
        </w:rPr>
        <w:t xml:space="preserve">6,599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ราย  และผู้ที่ได้ยื่นแบบคำขอรับใบอนุญาตประกอบกิจการบริการชุมชนชั่วคราว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ก่อนวันที่ </w:t>
      </w:r>
      <w:r w:rsidRPr="005B6671">
        <w:rPr>
          <w:rFonts w:ascii="TH SarabunPSK" w:hAnsi="TH SarabunPSK" w:cs="TH SarabunPSK"/>
          <w:sz w:val="28"/>
          <w:szCs w:val="28"/>
        </w:rPr>
        <w:t xml:space="preserve">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กันยายน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อีกจำนวนหนึ่ง  ต้องดำเนินการยื่นคำขออนุญาตทดลองประกอบกิจการ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วิทยุกระจายเสียงอีกครั้ง  ให้ตรงตามประเภทที่ต้องการประกอบกิจการ  กล่าวคือ ประเภทบริการสาธารณะ ประเภทบริการชุมชน และประเภทบริการธุรกิจ  และปฏิบัติตามมาตรฐานทางเทคนิคที่กำหนด  ทั้งนี้ ใบอนุญาตทดลองฯ มีอายุ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ในการพิจารณาแบบคำขอรับใบอนุญาตทดลองประกอบกิจการกระจายเสียงนั้น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จะพิจารณาตามเงื่อนไขสำหรับการประกอบการตามประเภทที่ให้บริการ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ซึ่งกำหนดในประกาศหลักเกณฑ์นั่นเอง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โดยพิจารณาคุณสมบัติที่ปรับให้เป็น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นิติบุคคล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แทน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บุคคลธรรมดา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สัดส่วนรายการ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และการกำกับดูแลรายได้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สำหรับผู้ทดลองประกอบกิจการประเภทบริการชุมชน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มีเงื่อนไขดังต่อไปนี้</w:t>
      </w:r>
    </w:p>
    <w:p w:rsidR="00E420AD" w:rsidRPr="005B6671" w:rsidRDefault="00E420AD" w:rsidP="005B6671">
      <w:pPr>
        <w:pStyle w:val="ListParagraph"/>
        <w:numPr>
          <w:ilvl w:val="0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คุณสมบัติของผู้มีสิทธิขอรับใบอนุญาตทดลองฯ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ประเภทบริการชุมชน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pStyle w:val="ListParagraph"/>
        <w:numPr>
          <w:ilvl w:val="1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ต้องเป็นสมาคม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มูลนิธิ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หรือนิติบุคล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ที่จัดตั้งขึ้นตามกฎหมายไทย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ซึ่งไม่ใช่หน่วยงานของรัฐ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โดยต้องแสดงหลักฐานเชิงประจักษ์ของการสร้างความเข้มแข็งให้ชุมชนในด้านต่างๆ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อย่างต่อเนื่องไม่น้อยกว่า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>2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</w:p>
    <w:p w:rsidR="00E420AD" w:rsidRPr="005B6671" w:rsidRDefault="00E420AD" w:rsidP="005B6671">
      <w:pPr>
        <w:pStyle w:val="ListParagraph"/>
        <w:numPr>
          <w:ilvl w:val="1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เป็นกลุ่มคนในท้องถิ่นจำนวนไม่น้อยกว่า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5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ซึ่งสมาชิกแต่ละคนต้องแสดงหลักฐานเชิงประจักษ์ของการสร้างความเข้มแข็งให้ชุมชนในด้านต่างๆ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อย่างต่อเนื่อง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ไม่น้อยกว่า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>2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ปี</w:t>
      </w:r>
    </w:p>
    <w:p w:rsidR="00E420AD" w:rsidRPr="005B6671" w:rsidRDefault="00E420AD" w:rsidP="005B6671">
      <w:pPr>
        <w:pStyle w:val="ListParagraph"/>
        <w:numPr>
          <w:ilvl w:val="1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บุคคลผู้มีอำนาจกระทำการผูกพันต้องมีสัญชาติไทย</w:t>
      </w:r>
    </w:p>
    <w:p w:rsidR="00E420AD" w:rsidRPr="005B6671" w:rsidRDefault="00E420AD" w:rsidP="005B6671">
      <w:pPr>
        <w:pStyle w:val="ListParagraph"/>
        <w:numPr>
          <w:ilvl w:val="1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ไม่มีกรรมการ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บุคคลผู้มีอำนาจกระทำการที่เคยถูกเพิกถอนการทดลองประกอบกิจการอันเป็นผลมาจากการบริหารกิจการของผู้นั้น</w:t>
      </w:r>
    </w:p>
    <w:p w:rsidR="00E420AD" w:rsidRPr="005B6671" w:rsidRDefault="00E420AD" w:rsidP="005B6671">
      <w:pPr>
        <w:pStyle w:val="ListParagraph"/>
        <w:numPr>
          <w:ilvl w:val="0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สัดส่วนรายการ</w:t>
      </w:r>
    </w:p>
    <w:p w:rsidR="00E420AD" w:rsidRPr="005B6671" w:rsidRDefault="00E420AD" w:rsidP="005B6671">
      <w:pPr>
        <w:pStyle w:val="ListParagraph"/>
        <w:numPr>
          <w:ilvl w:val="0"/>
          <w:numId w:val="16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รายการที่เป็นข่าวสาร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สารประโยชน์ไม่น้อยกว่าร้อยละ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70 </w:t>
      </w:r>
    </w:p>
    <w:p w:rsidR="00E420AD" w:rsidRPr="005B6671" w:rsidRDefault="00E420AD" w:rsidP="005B6671">
      <w:pPr>
        <w:pStyle w:val="ListParagraph"/>
        <w:numPr>
          <w:ilvl w:val="0"/>
          <w:numId w:val="16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เนื้อหารายการเกี่ยวข้องกับชุมชนเป้าหมาย</w:t>
      </w:r>
    </w:p>
    <w:p w:rsidR="00E420AD" w:rsidRPr="005B6671" w:rsidRDefault="00E420AD" w:rsidP="005B6671">
      <w:pPr>
        <w:pStyle w:val="ListParagraph"/>
        <w:numPr>
          <w:ilvl w:val="0"/>
          <w:numId w:val="16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รายการต่างๆ ต้องผลิตโดยคนในชุมชนไม่น้อยกว่าร้อยละ </w:t>
      </w:r>
      <w:r w:rsidRPr="005B6671">
        <w:rPr>
          <w:rFonts w:ascii="TH SarabunPSK" w:hAnsi="TH SarabunPSK" w:cs="TH SarabunPSK"/>
          <w:sz w:val="28"/>
          <w:szCs w:val="28"/>
        </w:rPr>
        <w:t>50</w:t>
      </w:r>
    </w:p>
    <w:p w:rsidR="00E420AD" w:rsidRPr="005B6671" w:rsidRDefault="00E420AD" w:rsidP="005B6671">
      <w:pPr>
        <w:pStyle w:val="ListParagraph"/>
        <w:numPr>
          <w:ilvl w:val="0"/>
          <w:numId w:val="15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ที่มาของรายได้</w:t>
      </w:r>
    </w:p>
    <w:p w:rsidR="00E420AD" w:rsidRPr="005B6671" w:rsidRDefault="00E420AD" w:rsidP="005B6671">
      <w:pPr>
        <w:pStyle w:val="ListParagraph"/>
        <w:numPr>
          <w:ilvl w:val="0"/>
          <w:numId w:val="17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ไม่สามารถโฆษณาได้</w:t>
      </w:r>
    </w:p>
    <w:p w:rsidR="00E420AD" w:rsidRPr="005B6671" w:rsidRDefault="00E420AD" w:rsidP="005B6671">
      <w:pPr>
        <w:pStyle w:val="ListParagraph"/>
        <w:numPr>
          <w:ilvl w:val="0"/>
          <w:numId w:val="17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สามารถรับการอุดหนุน และรับบริจาค  ทั้งนี้ สถานีสามารถกล่าวขอบคุณได้ </w:t>
      </w:r>
    </w:p>
    <w:p w:rsidR="00E420AD" w:rsidRPr="005B6671" w:rsidRDefault="00E420AD" w:rsidP="005B6671">
      <w:pPr>
        <w:pStyle w:val="ListParagraph"/>
        <w:numPr>
          <w:ilvl w:val="0"/>
          <w:numId w:val="17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ขอรับการส่งเสริมและสนับสนุนจากกองทุนวิจัยและพัฒนากิจการกระจายสียง กิจการโทรทัศน์ และกิจการโทรคมนาคม เพื่อประโยชน์สาธารณะ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กทปส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.)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การพยายามพิสูจน์ตัวตนของผู้ประกอบการวิทยุชุมชนให้ชัดเจน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ด้วยการแสดงหลักฐานเชิงประจักษ์ว่า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สถานีได้สร้างการมีส่วนร่วมของชุมชนในด้านต่างๆ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มาอย่างต่อเนื่อง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การให้สมาชิกในชุมชนเข้าร่วมจัดตั้งและกำหนดนโยบายของสถานี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การบริจาคให้การอุดหนุนทางการเงินแก่สถานีในลักษณะที่ไม่ใช่การโฆษณา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สร้างการมีส่วนร่วมในด้านรายการโดยจัดให้มีอาสาสมัครในชุมชนเข้ามาร่วมจัดรายการหรือร่วมราย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เป็นจุดเด่นที่สำคัญของหลักเกณฑ์นี้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และเป็นประโยชน์ต่อวิทยุชุมชนด้วย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อย่างไรก็ตาม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ในกระบวนการพิจารณาเพื่อให้ใบอนุญาตทดลองฯ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ก็ยังขาดกระบวนการ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การสุ่ม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ตรวจ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การดำเนินงานจริงของสถานี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จึงเป็นที่สังเกตว่า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ผู้รับใบอนุญาตทดลองประกอบกิจการประเภทบริการชุมชนจำนวน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554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สถานีในขณะนี้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Style w:val="FootnoteReference"/>
          <w:rFonts w:ascii="TH SarabunPSK" w:hAnsi="TH SarabunPSK" w:cs="TH SarabunPSK"/>
          <w:color w:val="231F20"/>
          <w:sz w:val="28"/>
          <w:szCs w:val="28"/>
          <w:cs/>
          <w:lang w:bidi="th-TH"/>
        </w:rPr>
        <w:footnoteReference w:id="10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มีคุณสมบัติดังกล่าวจริงๆ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หรือเป็นเพียงคุณสมบัติที่ปั้นแต่งในเอกสารแนบเท่านั้น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color w:val="231F20"/>
          <w:sz w:val="28"/>
          <w:szCs w:val="28"/>
          <w:cs/>
          <w:lang w:bidi="th-TH"/>
        </w:rPr>
        <w:t>อย่างไรก็ตาม</w:t>
      </w:r>
      <w:r w:rsidRPr="005B6671">
        <w:rPr>
          <w:rFonts w:ascii="TH SarabunPSK" w:hAnsi="TH SarabunPSK" w:cs="TH SarabunPSK"/>
          <w:color w:val="231F2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หลักเกณฑ์การอนุญาตทดลองประกอบกิจการฯ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และหลักเกณฑ์การทดสอบมาตรฐานทาง</w:t>
      </w:r>
      <w:r w:rsidR="00676FD1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เทคนิคฯ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ดังกล่าว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ทำให้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ผู้ประกอบกิจการวิทยุกระจายเสียงทั้ง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จำเป็นต้องปฏิบัติตามหลักเกณฑ์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วิธีการ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โดยเฉพาะอย่างยิ่งมาตรฐานทางเทคนิค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เดียวกัน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ในการประกอบกิจการกระจายเสียง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ทั้งๆ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ที่มีความจำเป็น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และความต้องการ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ไม่เหมือนกัน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ซึ่งไม่เพียงขัดแย้งกับประเภทกิจการที่จำแนกไว้แล้วเท่านั้น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แต่ยังไม่เหมาะสมกับคุณสมบัติของแต่ละประเภทกิจการอีกด้วย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ยกตัวอย่างเช่นมาตรฐานทางเทคนิคที่กำหนด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ว่า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ผู้ทดลองประกอบกิจการวิทยุต้องใช้เครื่องกำลังส่งไม่เกิน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 xml:space="preserve"> 500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วัตต์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ผู้ประกอบการบริการชุมชน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ซึ่งไม่ต้องการใช้เครื่องส่งกำลังสูงขนาดนั้น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เพราะพื้นที่ให้บริการเป็นชุมชนขนาดเล็ก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เกิดความไม่สบายใจว่าต้องปรับเปลี่ยนเครื่องส่งหรือไม่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 xml:space="preserve"> ในขณะที่ผู้ประกอบการบริการธุรกิจและสาธารณะ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>ต่างแย้งว่ากำลังส่ง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</w:rPr>
        <w:t xml:space="preserve">500 </w:t>
      </w:r>
      <w:r w:rsidRPr="005B6671">
        <w:rPr>
          <w:rFonts w:ascii="TH SarabunPSK" w:eastAsia="Times New Roman" w:hAnsi="TH SarabunPSK" w:cs="TH SarabunPSK"/>
          <w:color w:val="000000"/>
          <w:sz w:val="28"/>
          <w:szCs w:val="28"/>
          <w:cs/>
          <w:lang w:bidi="th-TH"/>
        </w:rPr>
        <w:t xml:space="preserve">วัตต์ ไม่เพียงพอต่อการให้บริการในพื้นที่กระจายเสียงที่ให้บริการอยู่เดิม โดยเฉพาะอย่างยิ่ง วิทยุธุรกิจและวิทยุสาธารณะที่มีเลขคลื่นใกล้เคียงกับสถานีวิทยุรายเดิมเรียกร้องว่า การกำหนดกำลังส่งเฉพาะวิทยุรายใหม่นั้น ทำให้เกิดการแข่งขันที่ไม่เป็นธรรม เพราะไม่สามารถสู้กับกำลังส่งของสถานีวิทยุรายเดิมที่ใช้เครื่องส่งกำลังส่งสูงมากถึงระดับ “หลายพันวัตต์” ได้  ดังนั้น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กฎหมาย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ระเบียบ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รวมถึงกระบวนการอนุญาตฯ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ของ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กสท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จึงไม่สอดคล้องกับความเป็นจริงที่เกิดขึ้น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ส่งผลให้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ไม่สามารถกำกับดูแล และแก้ไขปัญหาต่างๆ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ไม่ว่าจะเป็นคลื่นทับ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คลื่นแทรก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วิทยุชุมชนโฆษณา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ที่ยังคงเกิดขึ้น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pStyle w:val="Heading1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กระบวนการขอรับใบอนุญาตทดลองประกอบกิจการกระจายเสียงบริการชุมชน</w:t>
      </w:r>
      <w:r w:rsidRPr="005B6671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B6671">
        <w:rPr>
          <w:rFonts w:ascii="TH SarabunPSK" w:hAnsi="TH SarabunPSK" w:cs="TH SarabunPSK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การขออนุญาตทดลองประกอบกิจการวิทยุกระจายเสียงนั้น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การประกอบกิจการฯ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แล้ว ผู้ขอรับใบอนุญาตทดลองฯ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ต้องปฏิบัติตามกฎหมายที่เกี่ยวข้องอื่นๆ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2498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ควบคุมอาคาร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2522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รวมถึงกฎกระทรวง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อีกด้วย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เมื่อผู้ขอรับใบอนุญาตทดลองฯ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ดำเนินการตามขั้นตอนต่างๆ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เพื่อขอรับใบอนุญาตทดลองฯ 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จำเป็นต้องดำเนินการขึ้นทะเบียนเครื่องส่งวิทยุ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และปฏิบัติตามขั้นตอนการขออนุญาตทำ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นำเข้า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และขออนุญาตตั้งสถานีด้วย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E420AD" w:rsidRPr="005B6671" w:rsidRDefault="00E420AD" w:rsidP="005B6671">
      <w:pPr>
        <w:pStyle w:val="Heading2"/>
        <w:ind w:firstLine="720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ใบอนุญาตทดลองประกอบกิจการวิทยุกระจายเสียงชุมชน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หลังจากประกาศ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หลักเกณฑ์การอนุญาตทดลองประกอบกิจการวิทยุกระจายเสียง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2555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ทดสอบมาตรฐานทางเทคนิคของเครื่องส่งวิทยุกระจายเสียงสำหรับการ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มีผลบังคับใช้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เปิดรับคำขอใบอนุญาตทดลองประกอบกิจการกระจายเสียงทั่วประเทศ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เพื่อให้การบริการทั่วถึงและมีประสิทธิภาพ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โดยสำนักการอนุญาตประกอบกิจการกระจายเสียง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11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ปส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ได้จัดพื้นที่รับคำขอใบอนุญาตทดลองใน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ภูมิภาค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คือขอนแก่น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เชียงใหม่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นครศรีธรรมราช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และกรุงเทพฯ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เพื่อรับเอกสารคำขอใบอนุญาตทดลองฯ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หากผู้มีสิทธิขอรับใบอนุญาตทดลองฯ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ไม่ไปรับบริการตามสถานที่ที่กำหนดให้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ก็สามารถยื่นคำขอได้ด้วยตัวเอง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หรือส่งเอกสารทางไปรษณีย์ไปที่สำนักงาน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ส่วนกลาง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โดยผู้มีสิทธิขอรับใบอนุญาตทดลองฯ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มีเวลา</w:t>
      </w:r>
      <w:r w:rsidRPr="005B6671">
        <w:rPr>
          <w:rFonts w:ascii="TH SarabunPSK" w:hAnsi="TH SarabunPSK" w:cs="TH SarabunPSK"/>
          <w:sz w:val="28"/>
          <w:szCs w:val="28"/>
        </w:rPr>
        <w:t xml:space="preserve">120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วันสำหรับเตรียมความพร้อมด้านคุณสมบัติ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ให้เป็นนิติบุคคล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และเอกสารหลักฐาน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เพื่อยื่นคำขอใบอนุญาตทดลองฯ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และมีเวลาอีกอย่างน้อย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เพื่อแก้ไขเอกสาร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และจัดหาเอกสารเพิ่มเติมให้กับสำนักงาน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ตามร้องขอ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เป็นที่สังเกตว่า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ความพยายามอำนวยความสะดวกให้กับผู้มีสิทธิขอรับใบอนุญาตทดลองฯ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ด้วยการจัดพื้นที่รับคำขอในระดับภูมิภาคนั้น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เป็นเรื่องดีมาก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แต่การประชาสัมพันธ์ทาง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เว็ปไซท์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เพียงช่องทางเดียว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ทำให้ผู้มีสิทธิขอรับใบอนุญาตทดลองฯ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ประเภทบริการชุมชนจำนวนมาก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ไม่สามารถเข้าถึงข่าวประชาสัมพันธ์ดังกล่าว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สำหรับผู้ที่ทราบข่าว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และได้เข้าร่วมในการเตรียมเอกสาร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และรับคำขอในระดับภูมิภาค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ได้ให้ข้อมูลว่า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มีผู้เข้าร่วม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จำนวนมากเกินไป</w:t>
      </w:r>
      <w:r w:rsidRPr="005B6671">
        <w:rPr>
          <w:rFonts w:ascii="TH SarabunPSK" w:hAnsi="TH SarabunPSK" w:cs="TH SarabunPSK"/>
          <w:sz w:val="28"/>
          <w:szCs w:val="28"/>
          <w:cs/>
        </w:rPr>
        <w:t>”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ผู้เข้าร่วมแต่ละเวทีร่วมหนึ่งพันคน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รวมทุกประเภทกิจการไว้ด้วยกัน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ทำให้เวลาหมดไปกับการฟังข้อมูลเกี่ยวกับวิทยุประเภทบริการสาธารณะและประเภทบริการธุรกิจ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ซึ่งมีจำนวนคนมากกว่าและเรียนรู้เร็วกว่า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แทนที่จะกรอกแบบคำขอรับ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และทำความเข้าใจในประเภทบริการชุมชนอย่างเดียว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ซึ่งมีจำนวนไม่มากนัก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และไม่เชี่ยวชาญการจัดทำเอกสาร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ส่งผลให้ผู้ขอรับใบอนุญาตทดลองฯ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ประเภทบริการชุมชนหลายคน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ไม่สามารถยื่นคำขอได้ในวันและสถานที่ดังกล่าว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เพราะเอกสารไม่เรียบร้อย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ผู้ขอรับใบอนุญาตทดลองฯ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ประเภทบริการชุมชนอีกจำนวนหนึ่ง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ที่ไม่สามารถเข้าถึงอินเตอร์เน็ท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เพื่อศึกษา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และใช้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คู่มือกรอกแบบคำขอทดลองประกอบกิจการวิทยุกระจายเสียง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หลักเกณฑ์การอนุญาตทดลองประกอบกิจการวิทยุกระจายเสียง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>2555</w:t>
      </w:r>
      <w:r w:rsidRPr="005B6671">
        <w:rPr>
          <w:rFonts w:ascii="TH SarabunPSK" w:hAnsi="TH SarabunPSK" w:cs="TH SarabunPSK"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จนต้องกรอกเอกสารตามความเข้าใจของตัวเอง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ซึ่งเมื่อยื่นแบบคำขอไปยังสำนักงาน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ก็ถูกขอเอกสารเพิ่มเติม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หรือต้องแก้ไขเอกสารอยู่หลายครั้ง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ทำให้เสียเวลาและค่าใช้จ่ายเพิ่มขึ้นมาก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อย่างไรก็ตาม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สำหรับผู้มีสิทธิขอรับใบอนุญาตทดลองฯ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ที่สามารถเข้าถึง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คู่มือกรอกแบบคำขออนุญาตทดลองฯ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ทาง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เว็ปไซท์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ดังกล่าว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สะท้อนว่า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คู่มือดังกล่าว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ใช้ยาก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เพราะกว่าจะค้นหาตัวอย่างการกรอกแบบคำขอสำหรับประเภทบริการชุมชนเจอ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ก็ต้องเปิดไปถึงหน้า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32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ทีเดียว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จากทั้งหมดที่มีอยู่ถึง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96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หน้า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และรวมตัวอย่างการกรอกแบบคำขออนุญาตทดลองฯ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สำหรับวิทยุทุกประเภท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ไม่ว่าจะเป็น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ประเภทบริการสาธารณะ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ประเภทบริการชุมชน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และประเภทบริการธุรกิจ</w:t>
      </w:r>
      <w:r w:rsidRPr="005B6671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ต้องเข้าถึง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ดาวน์โหลดไฟล์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อ่าน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ศึกษา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และกรอกตามตัวอย่างอย่างระมัดระวัง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กล่าวอีกนัยหนึ่งก็คือ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ยังไม่ได้ทำคู่มือการยื่นขอใบอนุญาตทดลองฯ</w:t>
      </w:r>
      <w:r w:rsidRPr="005B667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สำหรับการทดลองประกอบกิจการแต่ละประเภทอย่างเฉพาะเจาะจง</w:t>
      </w:r>
      <w:r w:rsidRPr="005B667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color w:val="000000"/>
          <w:sz w:val="28"/>
          <w:szCs w:val="28"/>
          <w:cs/>
          <w:lang w:bidi="th-TH"/>
        </w:rPr>
        <w:t>เ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  <w:lang w:bidi="th-TH"/>
        </w:rPr>
        <w:t>พื่อให้สอดคล้องกับความต้องการอย่างแท้จริง</w:t>
      </w:r>
      <w:r w:rsidRPr="005B6671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การให้ความสำคัญกับ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เอกสาร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ดังกล่าว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จะมองได้ว่าเป็นเรื่องดีในการเตรียมความพร้อมผู้ประกอบการเพื่อเข้าสู่ระบบการออกใบอนุญาตในอนาค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แต่ก็สร้างความยุ่งยากให้กับผู้ขอรับใบอนุญาตทดลองฯ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ประเภทบริการชุมชนเป็นอย่างมากด้วย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และยังทำให้สำนักงาน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คณะอนุกรรมการ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ต้องใช้เวลาไปกับการพิจารณาเอกสารจำนวนมาก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เช่นกัน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ส่งผลให้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ต้องใช้เวลา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เพื่อพิจารณาแบบคำขอรับใบอนุญาตทดลองฯ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และเอกสารแนบของวิทยุทุกประเภทจำนวน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6,091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สถานี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หลังจากการบริหารสำนักงานและจัดการองค์กรใหม่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สำนักงานกิจการกระจายเสียงและกิจการโทรทัศน์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ไม่จะ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เป็น สำนักการอนุญาตประกอบกิจการกระจายเสียง</w:t>
      </w:r>
      <w:r w:rsidRPr="005B6671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proofErr w:type="spellStart"/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ปส</w:t>
      </w:r>
      <w:proofErr w:type="spellEnd"/>
      <w:r w:rsidRPr="005B6671">
        <w:rPr>
          <w:rFonts w:ascii="TH SarabunPSK" w:hAnsi="TH SarabunPSK" w:cs="TH SarabunPSK"/>
          <w:i/>
          <w:iCs/>
          <w:sz w:val="28"/>
          <w:szCs w:val="28"/>
        </w:rPr>
        <w:t>1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รับผิดชอบงานใบอนุญาตทดลองประกอบกิจการกระจายเสียง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สำนักอนุญาตประกอบกิจการโครงข่าย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สิ่งอำนวยความสะดวก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และเครื่องส่งวิทยุคมนาคม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ปส</w:t>
      </w:r>
      <w:proofErr w:type="spellEnd"/>
      <w:r w:rsidRPr="005B6671">
        <w:rPr>
          <w:rFonts w:ascii="TH SarabunPSK" w:hAnsi="TH SarabunPSK" w:cs="TH SarabunPSK"/>
          <w:i/>
          <w:iCs/>
          <w:sz w:val="28"/>
          <w:szCs w:val="28"/>
        </w:rPr>
        <w:t>3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รับผิดชอบใบอนุญาตว่าด้วยกฎหมายวิทยุคมนาคม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นำเข้า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ตั้ง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ดังจะกล่าวถึงต่อไป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สำนักกฎหมายกระจายเสียงและโทรทัศน์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มส</w:t>
      </w:r>
      <w:proofErr w:type="spellEnd"/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รับผิดชอบการระงับคดีด้วยการเปรียบเทียบปรับ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สำนักวิศวกรรมและเทคโนโลยีกระจายเสียงและโทรทัศน์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วส</w:t>
      </w:r>
      <w:proofErr w:type="spellEnd"/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ทำหน้าที่รับรายงานการตรวจเครื่องส่ง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และห้องปฏิบัติการทดสอบเครื่องส่ง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ต่างย้ายไปอยู่ที่อาคาร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เอ็กซิม</w:t>
      </w:r>
      <w:proofErr w:type="spellEnd"/>
      <w:r w:rsidRPr="005B6671">
        <w:rPr>
          <w:rStyle w:val="FootnoteReference"/>
          <w:rFonts w:ascii="TH SarabunPSK" w:hAnsi="TH SarabunPSK" w:cs="TH SarabunPSK"/>
          <w:color w:val="000000"/>
          <w:sz w:val="28"/>
          <w:szCs w:val="28"/>
          <w:cs/>
          <w:lang w:bidi="th-TH"/>
        </w:rPr>
        <w:footnoteReference w:id="12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ถนนพหลโยธิน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ในขณะที่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สำนักการคลัง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ซึ่งรับผิดชอบเกี่ยวกับการรับชำระเงินและออกใบเสร็จรับเงินทุกประเภท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ยังคงอยู่ที่สำนักงานใหญ่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ถนนพหลโยธิน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8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ซอยสายลม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ทำให้ผู้ประกอบกิจการทุกประเภท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เมื่อต้องติดต่อกับสำนักงาน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เพื่อยื่นคำขอรับใบอนุญาตทดลองฯ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หรือยื่นคำขอใบอนุญาตว่าด้วยกฎหมายวิทยุคมนาคม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หรือติดต่อขอตรวจเครื่องส่ง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หรือยื่นคำขอต่ออายุใบอนุญาตทดลองฯ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ด้วยตัวเอง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ต้องประสบความยากลำบากในการเดินทางไปมาระหว่างตึกสำนักงาน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แห่ง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เพื่อดำเนินการด้านเอกสาร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และชำระเงินค่าธรรมเนียม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ค่าปรับ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ผู้ทดลองฯ บริการชุมชนแลกเปลี่ยนประสบการณ์ในประเด็นนี้ว่า ไม่เพียงยุ่งยากและใช้เวลาไปกับการเดินทางไปมา  แต่ยังต้องเสียค่าเดินทางโดยมอเตอร์ไซค์รับจ้าง และถูกเอาเปรียบจากผู้ขับขี่มอเตอร์ไซค์ด้วยความไม่รู้อีกด้วย กล่าวคือ ผู้ทดลองฯ บริการชุมชนท่านหนึ่งที่เป็นคนกรุงเทพฯ กล่าวว่า เขาเสียค่ามอเตอร์ไซค์จากอาคาร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เอ็กซิม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ไปอาคาร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สำนักงานใหญ่เพียง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บาท และขอให้มอเตอร์ไซค์จอดรอที่หน้าตึก เพื่อรับกลับไปยังอาคาร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เอ็ก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ซิ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มอีก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ครั้งเมื่อเสร็จธุระ และมอเตอร์ไซค์ก็ยินดีรอ โดยเสียค่ารถอีก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20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บาทในขากลับ  ส่วนผู้ทดลองฯ บริการชุมชนอีกท่านหนึ่ง แลกเปลี่ยนว่า ผู้ขับขี่มอเตอร์ไซค์ เรียกราคาแบบเหมาไปและรอรับกลับรวม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80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บาท เพราะความไม่รู้ และไม่มีคนแนะนำจึงต้องเสียค่ารถมากกว่าคนอื่น  ในขณะที่ ผู้ทดลองฯ บริการชุมชนอีกท่านเล่าว่า ตนเจอเจ้าหน้าที่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ที่รู้จักกันท่านหนึ่งบริเวณหน้า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ตึกเอ็กซิม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และเจ้าหน้าที่ท่านนั้น แนะนำให้ขึ้นรถตู้บริการของสำนักงาน ที่ให้บริการระหว่างตึกสำนักงานทั้งสองแห่งทุกๆ ครึ่งชั่วโมง  อาจจะเสียเวลารอไปบ้าง แต่ก็ประหยัดเงินและไม่ถูกเอาเปรียบจากใคร   ผู้ทดลองฯ บริการชุมชน จึงตั้งข้อสังเกตร่วมกันว่า เหตุใด เจ้าหน้าที่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. จึงไม่ถือเป็น “หน้าที่” ที่ต้องแจ้งผู้มาติดต่อว่า สามารถใช้รถตู้บริการระหว่างสำนักงาน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. ได้ เพื่อผู้มาติดต่อ และรับบริการจาก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จะได้รับความสะดวก และประหยัดค่าใช้จ่ายอย่างทั่วหน้ากัน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13"/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เมื่อได้รับใบอนุญาตทดลองฯ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ผู้ทดลองประกอบกิจการ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ต้องยื่นคำขอรับใบอนุญาตตามกฎหมายว่าด้วยวิทยุคมนาคม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้องดำเนินการให้เครื่องส่งวิทยุกระจายเสียงมีลักษณะทางเทคนิคตามมาตรฐานทางเทคนิคที่กำหนดภาย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สำหรับกลุ่มวิทยุชุมชนแล้ว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มีความกังวลใจเกี่ยวกับเครื่องส่งหลายเรื่อง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เครื่องส่งเก่าแก่ใช้มาร่วม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10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หรือบางสถานีมากกว่า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เครื่องส่งประกอบกันเอง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กำลังส่งต่ำ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วัตต์ตามกฎหมาย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เครื่องส่งรับต่อมาเป็นมรดกตกทอดจากสถานีอื่น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ไม่มีเงินหากต้องซ่อมเครื่องให้เป็นไปตามมาตรฐาน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และความไม่เข้าใจและเกรงกลัวกฎหมาย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ทำให้พวกเขาประวิงเวลา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ที่จะตรวจเครื่องส่ง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และดำเนินการตามกฎหมายว่าด้วยวิทยุคมนาคม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ประกอบกับสำนักงาน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นอกจากจะไม่สามารถพิจารณาให้ใบอนุญาตแล้วเสร็จสำหรับผู้ยื่นคำขอทุกสถานี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และต้องดำเนินการต่ออายุใบอนุญาตทดลองฯ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ให้สถานีที่หมดอายุ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อีกทั้งยังไม่สามารถจัดให้มี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จุดตรวจเครื่องส่ง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ที่ครอบคลุมทุกพื้นที่และมากพอด้วย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จึงไม่เพียงไม่บังคับใช้กฎหมายอย่างจริงจัง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กล่าวคือ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ไม่ใช้เงื่อนไขการตรวจเครื่องส่ง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และการขอใบอนุญาตตามกฎหมายว่าด้วยวิทยุคมนาคม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เพื่อการระงับสิทธิในการอนุญาตทดลองประกอบกิจการ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หากยังใช้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การขยายเวลา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เพื่อให้ผู้ประกอบการมีเวลาเพิ่มขึ้นอีก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ต้นปี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มีวิทยุกระจายเสียงรายใหม่ได้รับใบอนุญาตทดลองประกอบกิจการกระจายเสียงทั้งสิ้นจำนวน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5,646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จำแนกเป็นประเภทบริการสาธารณะ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1,077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ประเภทบริการชุมชน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554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และประเภทบริการธุรกิจ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4,015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หลังการรัฐประหารโดยคณะรักษาความสงบแห่งชาติ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สื่อมวลชนทุกแขนงถูกคำสั่งตามประกาศ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15</w:t>
      </w:r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r w:rsidRPr="005B6671">
        <w:rPr>
          <w:rFonts w:ascii="TH SarabunPSK" w:hAnsi="TH SarabunPSK" w:cs="TH SarabunPSK"/>
          <w:sz w:val="28"/>
          <w:szCs w:val="28"/>
        </w:rPr>
        <w:t xml:space="preserve">2557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(วันที่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22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พฤษภาคม พ.ศ.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2557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) ให้ยุติการออกอากาศ ก่อนที่จะมีคำสั่ง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23</w:t>
      </w:r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r w:rsidRPr="005B6671">
        <w:rPr>
          <w:rFonts w:ascii="TH SarabunPSK" w:hAnsi="TH SarabunPSK" w:cs="TH SarabunPSK"/>
          <w:sz w:val="28"/>
          <w:szCs w:val="28"/>
        </w:rPr>
        <w:t>2557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(วันที่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23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พฤษภาคม พ.ศ.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 2557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) ให้สื่อมวลชนดำเนินการได้ตามปกติ โดยมีข้อแม้เพียงอย่างเดียวว่า ต้องถ่ายทอดรายการที่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ร้องขอ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แต่สำหรับวิทยุทดลองฯ และวิทยุที่ไม่ได้รับอนุญาตให้จัดตั้งสถานี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มีคำสั่งฉบับที่ </w:t>
      </w:r>
      <w:r w:rsidRPr="005B6671">
        <w:rPr>
          <w:rFonts w:ascii="TH SarabunPSK" w:hAnsi="TH SarabunPSK" w:cs="TH SarabunPSK"/>
          <w:sz w:val="28"/>
          <w:szCs w:val="28"/>
        </w:rPr>
        <w:t xml:space="preserve">32/2557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5B6671">
        <w:rPr>
          <w:rFonts w:ascii="TH SarabunPSK" w:hAnsi="TH SarabunPSK" w:cs="TH SarabunPSK"/>
          <w:sz w:val="28"/>
          <w:szCs w:val="28"/>
        </w:rPr>
        <w:t xml:space="preserve">24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พฤษภาคม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2557</w:t>
      </w:r>
      <w:r w:rsidRPr="005B6671">
        <w:rPr>
          <w:rFonts w:ascii="TH SarabunPSK" w:hAnsi="TH SarabunPSK" w:cs="TH SarabunPSK"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ย้ำให้ระงับการออกอากาศอย่างเคร่งครัด ก่อนจะมีคำสั่งฉบับที่ </w:t>
      </w:r>
      <w:r w:rsidRPr="005B6671">
        <w:rPr>
          <w:rFonts w:ascii="TH SarabunPSK" w:hAnsi="TH SarabunPSK" w:cs="TH SarabunPSK"/>
          <w:sz w:val="28"/>
          <w:szCs w:val="28"/>
        </w:rPr>
        <w:t xml:space="preserve">79/2557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</w:t>
      </w:r>
      <w:r w:rsidRPr="005B6671">
        <w:rPr>
          <w:rFonts w:ascii="TH SarabunPSK" w:hAnsi="TH SarabunPSK" w:cs="TH SarabunPSK"/>
          <w:sz w:val="28"/>
          <w:szCs w:val="28"/>
        </w:rPr>
        <w:t xml:space="preserve">9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กรกฎาคม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ให้สถานีวิทยุทดลองฯ สามารถออกอากาศได้ หากดำเนินการตามเงื่อนไขกฎหมายที่เกี่ยวข้อง กล่าวคือ ให้นำเครื่องส่งวิทยุไปตรวจสอบจนผ่านมาตรฐานทางเทคนิค และให้ดำเนินการขออนุญาตตามกฎหมายว่าด้วยวิทยุคมนาคมให้แล้วเสร็จเสียก่อน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E420AD" w:rsidRPr="005B6671" w:rsidRDefault="00E420AD" w:rsidP="005B6671">
      <w:pPr>
        <w:pStyle w:val="Heading2"/>
        <w:ind w:firstLine="720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ใบอนุญาตตามกฎหมายว่าด้วยวิทยุคมนาคม</w:t>
      </w:r>
      <w:r w:rsidRPr="005B6671">
        <w:rPr>
          <w:rFonts w:ascii="TH SarabunPSK" w:hAnsi="TH SarabunPSK" w:cs="TH SarabunPSK"/>
          <w:color w:val="auto"/>
          <w:sz w:val="28"/>
          <w:szCs w:val="28"/>
        </w:rPr>
        <w:tab/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การดำเนินการและปฏิบัติตามขั้นตอนของ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วิทยุคมนาคม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2498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ควบคุมอาคาร 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2522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กฎกระทร</w:t>
      </w:r>
      <w:r w:rsidR="00406483" w:rsidRPr="005B6671">
        <w:rPr>
          <w:rFonts w:ascii="TH SarabunPSK" w:hAnsi="TH SarabunPSK" w:cs="TH SarabunPSK"/>
          <w:sz w:val="28"/>
          <w:szCs w:val="28"/>
          <w:cs/>
          <w:lang w:bidi="th-TH"/>
        </w:rPr>
        <w:t>วง และประกาศต่างๆ ที่เกี่ยวข้อง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เริ่มจากการนำเ</w:t>
      </w:r>
      <w:r w:rsidR="00406483" w:rsidRPr="005B6671">
        <w:rPr>
          <w:rFonts w:ascii="TH SarabunPSK" w:hAnsi="TH SarabunPSK" w:cs="TH SarabunPSK"/>
          <w:sz w:val="28"/>
          <w:szCs w:val="28"/>
          <w:cs/>
          <w:lang w:bidi="th-TH"/>
        </w:rPr>
        <w:t>ครื่องส่งสัญญาณวิทยุกระจายเสียง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ไปตรวจยังห้องปฏิบัติการฯ ที่ได้รับอนุญาตจาก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14"/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โดยต้องเสียค่าใช้จ่ายในการตรวจเครื่องส่งจำนวน </w:t>
      </w:r>
      <w:r w:rsidRPr="005B6671">
        <w:rPr>
          <w:rFonts w:ascii="TH SarabunPSK" w:hAnsi="TH SarabunPSK" w:cs="TH SarabunPSK"/>
          <w:sz w:val="28"/>
          <w:szCs w:val="28"/>
        </w:rPr>
        <w:t xml:space="preserve">5,000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บาท หากเครื่องส่งไม่ผ่านมาตรฐานในครั้งแรก ผู้ประกอบการต้องนำไปปรับปรุง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แก้ไข แล้วส่งกลับไปตรวจที่ห้องปฏิบัติการฯ เดิมได้เป็นครั้งที่สองโดยไม่เสียค่าใช้จ่าย แต่หากยังไม่ผ่านมาตรฐานอีก ก็จำเป็นต้องเสียเงินเพิ่มตามแต่จะตกลงกับห้องปฏิบัติการฯ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ดังที่ได้กล่าวไปแล้วว่า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ผู้ทดลองประกอบการวิทยุชุมชนส่วนใหญ่กังวลเรื่องการตรวจเครื่องส่ง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เพราะเครื่องส่งของตนเก่า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และส่วนใหญ่ประกอบกันเอง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ซึ่งพบว่า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เครื่องส่งของวิทยุชุมชนส่วนใหญ่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ไม่สามารถตรวจเครื่องส่ง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ผ่านมาตรฐาน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ในครั้งแรก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และต้องนำเครื่องส่งไปซ่อมแซม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ปรับปรุง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แก้ไขให้เป็นไปตามมาตรฐานทางเทคนิคที่กำหนด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ซึ่งต้องใช้ค่าใช้จ่ายประมาณ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30,000-50,000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บาท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ในภาวะปกติที่วิทยุชุมชนสามารถออกอากาศได้นั้น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จะระดมทุนเพื่อใช้จ่ายในการบริหารและซ่อมบำรุงสถานี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แต่สถานการณ์ที่วิทยุชุมชนยุติการออกอากาศมานานหลายเดือนแล้ว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คณะกรรมการไม่มีช่องทางในการสื่อสารกับผู้ฟังและคนในชุมชน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การระดมทุนเพื่อใช้ซ่อมเครื่องส่งให้พร้อมสำหรับการ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ตรวจเครื่องนั้น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เป็นเรื่องยากมาก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สถานีวิทยุชุมชนไม่น้อยกว่า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3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แห่ง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สถานีต้องกู้ยืมเงินมาซ่อมเครื่องส่งและดำเนินการเพื่อให้สามารถออกอากาศได้อีกครั้งตามเงื่อนไข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15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เมื่อเครื่องส่งผ่านการตรวจ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และเป็นไปตามมาตรฐานที่กำหนดแล้ว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ผู้ประกอบการต้องดำเนินการขออนุญาตตามกฎหมายว่าด้วยวิทยุคมนาคมดังต่อไปนี้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pStyle w:val="ListParagraph"/>
        <w:numPr>
          <w:ilvl w:val="0"/>
          <w:numId w:val="18"/>
        </w:numPr>
        <w:jc w:val="both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การขอระงับคดีด้วยการเปรียบเทียบปรับ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ตามมาตรา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และมาตรา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6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แห่ง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2498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ระบุว่า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เครื่องส่งที่ใช้ในการออกอากาศวิทยุกระจายเสียง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”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เครื่องส่งวิทยุคมนาคม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ห้ามมิให้ทำ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มี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ใช้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นำเข้า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นำออก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หรือค้าซึ่งเครื่องส่งวิทยุคมนาคม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เว้นแต่จะได้รับอนุญาตจากเจ้าพนักงานผู้ออกใบอนุญาต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มาตรา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วรรคหนึ่ง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ยังกำหนดว่า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ห้ามมิให้ผู้ใดตั้งสถานีวิทยุคมนาคม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เว้นแต่จะได้รับใบอนุญาตจากเจ้าพนักงานผู้ออกใบอนุญาต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ผู้ได้รับใบอนุญาตทดลองฯ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ส่วนใหญ่ประกอบกิจการกระจายเสียงโดยไม่ได้ขอรับใบอนุญาตที่เกี่ยวข้องตามกฎหมายวิทยุคมนาคม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จึงถือเป็นการกระทำความผิดอาญาตาม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2498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16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ซึ่งหากผู้กระทำผิดประสงค์จะระงับคดีด้วยการเปรียบเทียบปรับ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สามารถแจ้งความประสงค์กับเจ้าหน้าที่สำนักงาน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สำนักวิศวกรรมและเทคโนโลยีกระจายเสียงและโทรทัศน์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ทส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เพื่อตรวจสอบข้อมูลเบื้องต้นเกี่ยวกับเครื่องส่งที่สำแดงไว้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และต้องให้ถ้อยคำเกี่ยวกับการกระทำความผิดกับพนักงานเจ้าหน้าที่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สำนักกฎหมายกระจายเสียงและโทรทัศน์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มส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ต้องยอมรับสารภาพต่อพนักงานเจ้าหน้าที่ว่าได้กระทำความผิดจริง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และยินยอมเสียค่าปรับตามที่เจ้าพนักงานเปรียบเทียบปรับ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คดีเป็นอันถูกระงับไป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สมาชิกสหพันธ์วิทยุชุมชนแห่งชาติ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สวชช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ซึ่งตั้งสถานีตามกระบวนการเตรียมความพร้อมของภาคประชาชน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และได้รับเครื่องส่งวิทยุจากการสนับสนุนของ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SIF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พอช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10-13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ปีที่แล้ว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ส่วนใหญ่เป็นเครื่อง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สั่งประกอบ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จากร้านในประเทศโดย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 xml:space="preserve">SIF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พอช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จึงไม่รู้ประวัติความเป็นมาของเครื่องส่งตนเอง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และไม่สามารถอธิบายรายละเอียดเกี่ยวกับแบบแปลนวงจรเครื่องส่งได้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การกรอกแบบคำขอรับอนุญาต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และจัดทำเอกสารแนบ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จึงเป็นไปอย่างยากลำบาก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หากพนักงานเจ้าหน้าที่ไม่เข้าใจ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และเข้มงวด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ผู้ทดลองประกอบการก็จะเสียเวลา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และค่าใช้จ่ายเพิ่มมากขึ้นในกระบวนการนี้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ผู้ประกอบการวิทยุชุมชนที่ดำเนินการขั้นตอนนี้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สะท้อนว่า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พนักงานเจ้าหน้าที่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สอบสวน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ราวกับว่าเป็นอาชญากร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โดยเฉพาะในรายละเอียดเกี่ยวกับเครื่องส่งว่า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มีที่มาอย่างไร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?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ใครเป็นคนประกอบ?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มีแบบแปลนวงจรเครื่องไหม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?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ฯลฯ ผู้ประกอบการไม่สามารถตอบคำถามได้มากนัก เพราะคณะกรรมการสถานีปัจจุบัน เป็นรุ่นที่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ซึ่งรับช่วงการดำเนินกิจการวิทยุชุมชนต่อจากคณะกรรมการรุ่นแรกที่วางมือเพราะอายุมาก  หรือหัวหน้าสถานีผู้บุกเบิกเสียชีวิตไปแล้ว จึงไม่สามารถ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อธิบายรายละเอียดเครื่องส่งดังกล่าวได้  ดังนั้น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พนักงานเจ้าหน้าที่ควรจะมีทัศนะในงานบริการมากกว่างานบังคับใช้กฎหมาย เพื่อให้งานบริการเรื่องใบอนุญาตนี้ เป็นไปได้อย่างราบรื่นมากขึ้น</w:t>
      </w:r>
    </w:p>
    <w:p w:rsidR="00E420AD" w:rsidRPr="005B6671" w:rsidRDefault="00E420AD" w:rsidP="005B6671">
      <w:pPr>
        <w:pStyle w:val="ListParagraph"/>
        <w:numPr>
          <w:ilvl w:val="0"/>
          <w:numId w:val="18"/>
        </w:numPr>
        <w:jc w:val="both"/>
        <w:rPr>
          <w:rFonts w:ascii="TH SarabunPSK" w:hAnsi="TH SarabunPSK" w:cs="TH SarabunPSK"/>
          <w:i/>
          <w:iCs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การขอรับใบอนุญาตทำ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นำเข้า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มี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ใช้เครื่องส่งวิทยุกระจายเสียง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เป็นขั้นตอนการดำเนินการเพื่อขอรับใบอนุญาตเกี่ยวกับเครื่องส่ง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โดยกรณีที่ผู้ทดลองประกอบการ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ประกอบ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ทำ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เครื่องส่งด้วยตัวเอง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ต้องขอใบอนุญาต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ทำ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เครื่องส่ง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แต่ในกรณีที่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สั่งซื้อเครื่องส่งจากต่างประเทศ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ก็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ต้องขออนุญาต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นำเข้า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เครื่องส่ง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จากนั้นผู้ประกอบก็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ต้องดำเนินการขออนุญาต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ใช้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เครื่องส่ง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เพื่อแสดงความประสงค์ว่า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ต้องการใช้เครื่องส่งดังกล่าวในกิจการของสถานีวิทยุ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การดำเนินการขออนุญาตตามกฎหมายว่าด้วยวิทยุคมนาคมนี้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เป็นขั้นตอนที่เกี่ยวข้องกับเครื่องส่งวิทยุกระจายเสียงเป็นหลัก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หากผู้ทดลองประกอบการนำเครื่องส่งไปตรวจสอบมาตรฐานทางเทคนิคกับห้องปฏิบัติการฯ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ผ่านมาตรฐาน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การดำเนินการขออนุญาตทำ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ใช้เครื่องส่งวิทยุฯ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ก็จะสะดวกยิ่งขึ้น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แม้จะยุ่งยากในการเตรียมเอกสารอยู่บ้าง</w:t>
      </w:r>
    </w:p>
    <w:p w:rsidR="00E420AD" w:rsidRPr="005B6671" w:rsidRDefault="00E420AD" w:rsidP="005B6671">
      <w:pPr>
        <w:pStyle w:val="ListParagraph"/>
        <w:numPr>
          <w:ilvl w:val="0"/>
          <w:numId w:val="18"/>
        </w:num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การขออนุญาตตั้งสถานีวิทยุคมนาคม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สถานีวิทยุ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การขออนุญาตตั้งสถานีวิทยุนี้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เกี่ยวข้องกับกฎหมายหลายฉบับ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ได้แก่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ควบคุมอาคาร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2522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และกฎกระทรวงกำหนดสิ่งที่สร้างขึ้นเป็นอย่างอื่นเป็นอาคารตามกฎหมายว่าด้วยการควบคุมอาคาร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2544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ซึ่งกำหนดให้ทั้งเสาที่ตั้งอยู่บนพื้นดิน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และที่ติดตั้งอยู่บนอาคาร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หากมีความสูงจากพื้นดินถึงยอดเสาเกินกว่า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เมตร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ต้องขออนุญาตก่อสร้างจากเจ้าพนักงานท้องถิ่น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และต้องมีสามัญวิศวกร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หรือภาคีวิศวกรโยธารับรองการออกแบบแล้วแต่กรณี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และมีวิศวกรควบคุมงานที่ลงนามรับรองการขออนุญาตด้วย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การเดินอากาศ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2497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ในกรณีที่สถานีตั้งอยู่ในเขตปลอดภัยการบิน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ต้องดำเนินการขออนุญาตก่อสร้างเสาอากาศในเขตปลอดภัยการเดินอากาศ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ก่อนที่จะดำเนินการ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ขออนุญาต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ตั้งสถานี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เป็นขั้นตอนสุดท้าย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ซึ่งจะทำให้ผู้ทดลองประกอบกิจการวิทยุชุมชนดำเนินการได้อย่างถูกต้องตามกฎหมาย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การขออนุญาตก่อสร้างเสาอากาศ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และก่อตั้งสถานีมีความซับซ้อนตามสภาพพื้นที่ที่สถานีตั้งอยู่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และต้องเกี่ยวข้องกับหน่วยงานอื่นอีกหลายแห่ง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ไม่ว่าจะเป็นกรมการบินพลเรือน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เทศบาล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และองค์กรบริหารส่วนท้องถิ่น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หน่วยงานในหลายพื้นที่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ไม่เข้าใจ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สภาพจริง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ของวิทยุทดลองฯ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บริการชุมชน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ทำให้การดำเนินการยุ่งยาก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และเสียค่าใช้จ่าย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ยกตัวอย่างวิทยุชุมชนชาวนนทบุรี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ที่ต้องเสียค่าใช้จ่ายให้กับเทศบาล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และวิศวกรที่ลงนามรับรองการขออนุญาตถึง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35,000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บาท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และค่าก่อสร้างเสาอากาศใหม่ตามวิศวกรกำหนดอีกจำนวน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30,000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บาท</w:t>
      </w:r>
      <w:r w:rsidRPr="005B6671">
        <w:rPr>
          <w:rStyle w:val="FootnoteReference"/>
          <w:rFonts w:ascii="TH SarabunPSK" w:hAnsi="TH SarabunPSK" w:cs="TH SarabunPSK"/>
          <w:sz w:val="28"/>
          <w:szCs w:val="28"/>
          <w:cs/>
          <w:lang w:bidi="th-TH"/>
        </w:rPr>
        <w:footnoteReference w:id="17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ซึ่งคณะกรรมการสถานี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จำเป็นต้องใช้เงินตัวเองสำรองจ่ายไปก่อน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เพราะไม่สามารถออกอากาศระดมทุนจากผู้ฟังในชุมชนได้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และต้องการให้สถานีสามารถออกอากาศได้อีกครั้งหนึ่งโดยเร็ว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เป็นที่น่าสังเกตว่า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นโยบาย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ในการอนุญาตทดลองประกอบกิจการวิทยุรายใหม่นี้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ยังไม่เป็นที่รับรู้ในหน่วยงานที่เกี่ยวข้องอื่นๆ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เช่นกรณีการขออนุญาตตั้ง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ก่อสร้างเสาอากาศกับองค์กรท้องถิ่นนั้น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หากมีการประสานงาน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ขอความร่วมมือระหว่างหน่วยงานก่อนแล้ว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เมื่อผู้ทดลองประกอบการติดต่อขอรับบริการ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จะสามารถดำเนินการได้อย่างรวดเร็ว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และอาจได้รับการยกเว้นค่าใช้จ่ายได้บ้าง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เนื่องด้วยนโยบายการควบคุมสื่อเพื่อให้เกิดความสงบ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ปรองดองของรัฐบาลปัจจุบัน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หลังดำเนินการขออนุญาตทดลองประกอบกิจการตาม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การประกอบกิจการฯ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2551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ตรวจเครื่องส่งให้เป็นไปตามมาตรฐานทางเทคนิคที่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กำหนด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และขออนุญาตทำ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–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ตั้งตาม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พรบ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2498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เป็นที่เรียบร้อยแล้ว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วิทยุทดลองประกอบกิจการทั้งหมด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ต้องแจ้งความประสงค์จะออกอากาศ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และทำบันทึกข้อตกลง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MOU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ในการออกอากาศทดลองประกอบกิจการวิทยุกระจายเสียง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กับเจ้าพนักงานที่เกี่ยวข้อง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ตามคำสั่งคณะรักษาความสงบแห่งชาติ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คสช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79/2557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จึงจะสามารถดำเนินการออกอากาศได้ตามปกติอีกครั้งหนึ่ง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ขั้นตอนต่างๆ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ที่เพิ่มมากขึ้น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ไม่เพียงแต่ลิดรอนสิทธิทางการสื่อสารของคนในชุมชนเท่านั้น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หากยังเป็นการสร้างเงื่อนไขให้คณะกรรมการสถานี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ต้องเสียค่าใช้จ่าย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เพิ่มขึ้นเป็นจำนวนมาก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ไปกับการดำเนินการตามขั้นตอนต่างๆ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ดังกล่าว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นอกเหนือจากค่าธรรมเนียมใบอนุญาต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ค่าสำเนาเอกสาร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ค่าตรวจเครื่องส่ง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ค่าซ่อม</w:t>
      </w:r>
      <w:r w:rsidRPr="005B6671">
        <w:rPr>
          <w:rFonts w:ascii="TH SarabunPSK" w:hAnsi="TH SarabunPSK" w:cs="TH SarabunPSK"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ปรับแก้เครื่องส่ง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รวมถึงค่าปรับเพื่อระงับคดี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ซึ่งต้องจ่ายอย่างหลีกเลี่ยงไม่ได้แล้ว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คณะกรรมการสถานีต้องเสียค่าใช้จ่ายไปกับ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ค่าเดินทาง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ไปยังสำนักงาน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ส่วนกลาง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และสำนักงานเขตใกล้บ้านแล้วแต่กรณี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หากการดำเนินการไม่เสร็จภายในวันเดียว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ก็ต้องจ่าย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ค่าที่พัก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เพิ่มอีกด้วย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ค่าใช้จ่ายที่เพิ่มขึ้นอย่างคาดไม่ถึง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ประกอบกับการไม่ได้รับการสนับสนุนจากกองทุนวิจัยและพัฒนากิจการกระจายเสียง กิจการโทรทัศน์ และกิจการโทรคมนาคม เพื่อประโยชน์สาธารณะ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กทปส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ทำให้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หลายแห่ง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ถอดใจ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ระงับการดำเนินการวิทยุชุมชนไปอย่างถาวร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ปัจจุบัน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ผู้ได้รับใบอนุญาตทดลองประกอบกิจการจำนวน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5,646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ได้รับอนุญาตให้ออกอากาศได้แล้วจำนวนทั้งสิ้น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3,110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ณ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28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พฤศจิกายน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>2557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จำแนกเป็นประเภทบริการสาธารณะจำนวน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342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ประเภทบริการชุมชนจำนวน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126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และประเภทบริการธุรกิจจำนวน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2,642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ถูกเพิกถอนไป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19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และมีคำสั่งให้ระงับการออกอากาศไปจนกว่าจะมีคำสั่งเป็นอื่นจำนวน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127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</w:p>
    <w:p w:rsidR="00E420AD" w:rsidRPr="005B6671" w:rsidRDefault="00E420AD" w:rsidP="005B6671">
      <w:pPr>
        <w:pStyle w:val="Heading1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ประสบการณ์กำกับดูแลวิทยุชุมชนในต่างประเทศ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การเกิดขึ้นและดำเนินการของวิทยุชุมชนในแต่ละประเทศ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มีความแตกต่างกัน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ตามบริบททางเศรษฐกิจ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สังคม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และการเมือง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รวมถึงประวัติศาสตร์ของกิจการกระจายเสียง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และความเข้มแข็งของชุมชนในประเทศนั้นๆ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การกำกับดูแล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รวมไปถึงการส่งเสริมสนับสนุนวิทยุชุมชน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ให้สอดคล้องกับลักษณะการดำเนินการจริงของวิทยุชุมชน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จึงเป็นสิ่งที่สำคัญ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ประสบการณ์จากการดำเนินการวิทยุชุมชนในหลายๆ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โดยเฉพาะ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ในสหราช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และประเทศออสเตรเลีย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ซึ่งใช้เป็นตัวอย่างเปรียบเทียบกับประเทศไทยในบทความชิ้นนี้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พบว่า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วิทยุชุมชนจะสามารถทำหน้าที่สื่อชุมชน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ซึ่งตอบสนองผู้ฟังที่หลากหลาย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และไม่ตกอยู่ภายใต้อิทธิพลของกลุ่มทุนและกลุ่มการเมืองใดๆ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ได้อย่างแท้จริง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จำเป็นต้องมีกฎหมายรองรับ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มีองค์กรกำกับดูแลจัดสรรคลื่นและอนุญาตให้ประกอบกิจการ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รวมทั้งต้องมีการส่งเสริมสนับสนุนอย่างจริงจัง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อีกด้วย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E420AD" w:rsidRPr="005B6671" w:rsidRDefault="00E420AD" w:rsidP="005B6671">
      <w:pPr>
        <w:pStyle w:val="Heading2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lastRenderedPageBreak/>
        <w:tab/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สถานภาพทางกฎหมาย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สหราช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อาณาจักร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The United Kingdom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- </w:t>
      </w:r>
      <w:r w:rsidRPr="005B6671">
        <w:rPr>
          <w:rFonts w:ascii="TH SarabunPSK" w:hAnsi="TH SarabunPSK" w:cs="TH SarabunPSK"/>
          <w:sz w:val="28"/>
          <w:szCs w:val="28"/>
        </w:rPr>
        <w:t>UK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เริ่มต้นจากการเป็นวิทยุโจรสลัด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Access Radio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ที่ดำเนินการโดยไม่ได้รับอนุญาต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และถูกผู้อพยพชนกลุ่มน้อยนำไปใช้เผยแพร่ดนตรีที่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แสดงอัต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ลักษณ์ของตนเอง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ก่อนที่รัฐจะตระหนักถึงการมีอยู่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และกำหนดนโยบายให้วิทยุเหล่านี้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ได้รับการกำกับดูแลอย่างเป็นทางการภายใต้ระบบการกระจายเสียงของประเทศ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โดยดำเนินการในรูปแบบวิทยุชุมชน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ที่ไม่แสวงหาผลกำไร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18"/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ให้เริ่ม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ทดลองกระจายเสียง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>2544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และประเมินผลการทดลองกระจายเสียงในอีก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ปีต่อมา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โดยสรุปว่า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วิทยุชุมชนเป็นการพัฒนาเชิงวัฒนธรรมที่สำคัญอันหนึ่ง</w:t>
      </w:r>
      <w:proofErr w:type="spellStart"/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ของสหราช</w:t>
      </w:r>
      <w:proofErr w:type="spellEnd"/>
      <w:r w:rsidRPr="005B667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อาณาจักร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ส่งผลให้เกิดการรับรองวิทยุชุมชนตามกฎหมายใน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พระราชบัญญัติการสื่อสาร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2546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(The Communications Act 2003)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พร้อมทั้งออก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ระเบียบวิทยุชุมชน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2547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The Community Radio Order 2004)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ที่กำหนดกรอบการกำกับดูแล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และการให้ใบอนุญาตวิทยุชุมชนโดยเฉพาะ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และเพื่อให้เป็นไปตามพระราชบัญญัติการสื่อสาร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2546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กรมวัฒนธรรม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สื่อ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และการกีฬา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Department for Culture, Media and Sport : DCMS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จึงตั้งฝ่ายงานใหม่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สำนักงานการสื่อสาร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Office of Communications :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)”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ขึ้นในปี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2548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มีคณะกรรมการบริหาร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ทำหน้าที่กำกับดูแลกิจการกระจายเสียง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โดยเฉพาะอย่างยิ่งวิทยุชุมชน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ให้ทำหน้าที่ทั้งการอนุญาตใช้คลื่นความถี่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การอนุญาตประกอบกิจการกระจายเสียง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และการส่งเสริมสนับสนุน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19"/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ประเทศออสเตรเลีย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การประกอบกิจการกระจายเสียงในอดีต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ถ้าไม่เป็นของรัฐ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ก็เป็นของภาคธุรกิจ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จนกระทั่งในทศวรรษที่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2500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การเปลี่ยนแปลงทางการเมือง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สังคม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และวัฒนธรรม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ส่งผลให้กลุ่มชาติพันธุ์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กลุ่มชนพื้นเมืองดั้งเดิม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นักกิจกรรมทางการเมือง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นักศึกษา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นักวิชาการ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และกลุ่มผู้ฟังเพลงคลาสสิกในประเทศออสเตรเลีย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ได้เริ่มเคลื่อนไหวให้รัฐออกใบอนุญาตกระจายเสียงให้กับกลุ่มของตนเอง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(</w:t>
      </w:r>
      <w:hyperlink r:id="rId10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www.australia.gov.au</w:t>
        </w:r>
      </w:hyperlink>
      <w:r w:rsidRPr="005B6671">
        <w:rPr>
          <w:rFonts w:ascii="TH SarabunPSK" w:hAnsi="TH SarabunPSK" w:cs="TH SarabunPSK"/>
          <w:sz w:val="28"/>
          <w:szCs w:val="28"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ต่อมาใน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2521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รัฐบาลได้ปรับแก้กฎหมายให้มีกิจการกระจายเสียงสาธารณะ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คู่ขนานไปกับกิจการกระจายเสียงของรัฐและธุรกิจ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โดยกิจการกระจายเสียงสาธารณะนี้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แบ่งออกเป็น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ประเภทย่อย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กิจการกระจายเสียงชุมชน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กิจการกระจายเสียงเพื่อการศึกษา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และกิจการกระจายเสียงประเด็นเฉพาะ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พระราชบัญญัติการประกอบกิจการกระจายเสียง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2535 (Broadcasting Services Act 1992)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กำหนดให้กิจการกระจายเสียงสาธารณะ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เปลี่ยนเป็นกิจการกระจายเสียงชุมชน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20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เพื่อรองรับสถานภาพทางกฎหมายของวิทยุชุมชน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และยังให้ตั้งองค์กรกำกับดูแลกิจการกระจายเสียงออสเตรเลีย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(The Australian Broadcasting Authority: ABA)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ก่อนจะหลอมรวมกับองค์กรกำกับดูแลกิจการโทรคมนาคมออสเตรเลีย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(The Australian Communications Authority: </w:t>
      </w:r>
      <w:r w:rsidRPr="005B6671">
        <w:rPr>
          <w:rFonts w:ascii="TH SarabunPSK" w:hAnsi="TH SarabunPSK" w:cs="TH SarabunPSK"/>
          <w:sz w:val="28"/>
          <w:szCs w:val="28"/>
        </w:rPr>
        <w:lastRenderedPageBreak/>
        <w:t xml:space="preserve">ACA)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 xml:space="preserve">2548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กลายเป็น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องค์กรกำกับดูแลกิจการกระจายเสียงและกิจการโทรคมนาคมออสเตรเลีย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(The Australian Communications and Media authority: ACMA)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เพื่อทำหน้าที่กำกับดูแลกิจการกระจายเสียง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และกิจการโทรคมนาคม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รวมทั้งพิจารณาให้ใบอนุญาตแก่วิทยุชุมชนด้วย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E420AD" w:rsidRPr="005B6671" w:rsidRDefault="00E420AD" w:rsidP="005B6671">
      <w:pPr>
        <w:pStyle w:val="Heading2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</w:rPr>
        <w:tab/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การกำกับดูแล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auto"/>
          <w:sz w:val="28"/>
          <w:szCs w:val="28"/>
        </w:rPr>
        <w:t>: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การอนุญาตให้ใช้คลื่นความถี่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และประกอบกิจการ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การกำกับดูแลกิจการกระจายเสียงของ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สหราช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อาณาจักร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องค์กรกำกับดูแล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ได้จำแนกใบอนุญาตประกอบกิจการตามความแตกต่างของการดำเนินการ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ออกเป็น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4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ประเภท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ใบอนุญาตวิทยุชุมชน</w:t>
      </w:r>
      <w:r w:rsidRPr="005B6671">
        <w:rPr>
          <w:rFonts w:ascii="TH SarabunPSK" w:hAnsi="TH SarabunPSK" w:cs="TH SarabunPSK"/>
          <w:sz w:val="28"/>
          <w:szCs w:val="28"/>
        </w:rPr>
        <w:t xml:space="preserve">  2)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ใบอนุญาตวิทยุที่จำกัดขอบเขตการให้บริการ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 xml:space="preserve">radio restricted service license) 3)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ใบอนุญาตวิทยุธุรกิจ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ระบบอ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นา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ล็อค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4)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ใบอนุญาตวิทยุดิจิตอล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ได้แยกการออกใบอนุญาตแต่ละประเภทออกจากกันตามลักษณะเฉพาะ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และมีหลักเกณฑ์การพิจารณาให้ใบอนุญาตแตกต่างกันด้วย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นั่นคือ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ออกแบบกระบวนการยื่นขอใบอนุญาต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รวมถึงแนวทางการพิจาณาแบบคำขอ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การกำหนดระยะเวลายื่นแบบคำขอ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และระยะเวลาการพิจารณาคำขอ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แตกต่างตามประเภทใบอนุญาต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www.licensing.ofcom.org.uk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โดยคณะกรรมการการสื่อสาร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Board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ได้แต่งตั้ง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คณะกรรมการพิจารณาใบอนุญาต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เพื่อทำหน้าที่พิจารณาใบอนุญาตโดยตรง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ให้ทำหน้าที่ประกาศเชิญชวนให้กลุ่มต่างๆ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ขอใบอนุญาตประกอบกิจการวิทยุชุมชน</w:t>
      </w:r>
      <w:r w:rsidRPr="005B6671">
        <w:rPr>
          <w:rStyle w:val="FootnoteReference"/>
          <w:rFonts w:ascii="TH SarabunPSK" w:hAnsi="TH SarabunPSK" w:cs="TH SarabunPSK"/>
          <w:cs/>
          <w:lang w:bidi="th-TH"/>
        </w:rPr>
        <w:footnoteReference w:id="21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ด้วย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เงื่อนไขการพิจารณาขอรับใบอนุญาตวิทยุชุมชนนั้น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ผู้ขอรับใบอนุญาต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ต้องแสดงให้เห็นว่าต้องการดำเนินการเพื่อประโยชน์ทางสังคมมากกว่าเหตุผลเชิงธุรกิจ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ซึ่งผลประโยชน์ทางสังคม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หมายถึง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การเผยแพร่การบริการต่างๆ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ขององค์กรปกครองส่วนท้องถิ่น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การส่งเสริมโอกาสการจ้างงาน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การส่งเสริมการรวมตัวกันทางสังคม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และการสนับสนุนกิจกรรมของชุมชนท้องถิ่น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</w:p>
    <w:p w:rsidR="00E420AD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สำหรับมาตรฐานทางเทคนิคนั้น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ระบุว่า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วิทยุชุมชนต้องมีรัศมีกระจายเสียง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smartTag w:uri="urn:schemas-microsoft-com:office:smarttags" w:element="metricconverter">
        <w:smartTagPr>
          <w:attr w:name="ProductID" w:val="5 กิโลเมตร"/>
        </w:smartTagPr>
        <w:r w:rsidRPr="005B6671">
          <w:rPr>
            <w:rFonts w:ascii="TH SarabunPSK" w:hAnsi="TH SarabunPSK" w:cs="TH SarabunPSK"/>
            <w:sz w:val="28"/>
            <w:szCs w:val="28"/>
          </w:rPr>
          <w:t xml:space="preserve">5 </w:t>
        </w:r>
        <w:r w:rsidRPr="005B6671">
          <w:rPr>
            <w:rFonts w:ascii="TH SarabunPSK" w:hAnsi="TH SarabunPSK" w:cs="TH SarabunPSK"/>
            <w:sz w:val="28"/>
            <w:szCs w:val="28"/>
            <w:cs/>
            <w:lang w:bidi="th-TH"/>
          </w:rPr>
          <w:t>กิโลเมตร</w:t>
        </w:r>
      </w:smartTag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โดยต้องใช้เครื่องส่งวิทยุกำลังส่งต่ำ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25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วัตต์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หากสถานีตั้งอยู่ในเขตเมือง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และกำลังส่ง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วัตต์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หากสถานีตั้งอยู่ในเขตชนบท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ผู้ขอรับใบอนุญาต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ต้องระบุชุมชนกลุ่มเป้าหมายที่จะให้บริการอย่างชัดเจน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ซึ่งอาจจะเป็นชุมชนเชิงกายภาพ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หรือชุมชนที่สนใจในประเด็นเดียวกัน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ชุมชนเชิงประเด็น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อันเป็นชุมชนขนาดเล็ก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ได้แก่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เยาวชน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เกย์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เลสเบียน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ชนกลุ่มน้อย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และกลุ่มทางศาสนา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>(</w:t>
      </w:r>
      <w:r w:rsidRPr="005B6671">
        <w:rPr>
          <w:rFonts w:ascii="TH SarabunPSK" w:hAnsi="TH SarabunPSK" w:cs="TH SarabunPSK"/>
          <w:sz w:val="28"/>
          <w:szCs w:val="28"/>
        </w:rPr>
        <w:t>www.en.wikipedia.org</w:t>
      </w:r>
      <w:r w:rsidRPr="005B6671">
        <w:rPr>
          <w:rFonts w:ascii="TH SarabunPSK" w:hAnsi="TH SarabunPSK" w:cs="TH SarabunPSK"/>
          <w:sz w:val="28"/>
          <w:szCs w:val="28"/>
          <w:cs/>
        </w:rPr>
        <w:t>)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ในการขอใบอนุญาตครั้งแรก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ผู้ขอรับใบอนุญาตส่วนใหญ่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จะเคยขอ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ใบอนุญาตวิทยุที่จำกัดขอบเขตการให้บริการ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ซึ่งเป็นใบอนุญาตที่มีอายุ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28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วันมาก่อน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แล้วจึงดำเนินการขอ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ใบอนุญาตวิทยุชุมชน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ซึ่งเป็นใบอนุญาตแบบ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เต็มเวลา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มีอายุ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5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ซึ่งได้สิทธิในการใช้คลื่นความถี่ด้วย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คณะกรรมการพิจารณาใบอนุญาต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จะใช้เวลาในการพิจารณาคำขอรับใบอนุญาตแบบเต็มเวลา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ไปกับการตรวจสอบว่า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เป็นการประกอบกิจการที่ไม่แสวงหากำไร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และตอบสนอง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ความต้องการของชุมชนผู้รับบริการอย่างแท้จริง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โดยดูผ่านการอบรมคนในชุมชนให้มีทักษะการจัดรายการ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และการทำข่าวชุมชน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โดยคณะกรรมการพิจารณาใบอนุญาตไม่ได้พิจารณาจากเอกสารที่ยื่นขอแต่เพียงอย่างเดียว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แต่จะขอพบผู้ขอรับใบอนุญาต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สัมภาษณ์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เยี่ยมชุมชน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รวมทั้งให้คำแนะนำและสนับสนุน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ในกรณีการขอต่ออายุใบอนุญาตผู้ขอรับใบอนุญาตต้องยื่นคำขอต่อใบอนุญาต</w:t>
      </w:r>
      <w:r w:rsidRPr="005B6671">
        <w:rPr>
          <w:rFonts w:ascii="TH SarabunPSK" w:hAnsi="TH SarabunPSK" w:cs="TH SarabunPSK"/>
          <w:sz w:val="28"/>
          <w:szCs w:val="28"/>
        </w:rPr>
        <w:t xml:space="preserve"> 18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เดือนก่อนใบอนุญาตหมดอายุ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เพื่อให้เวลากับการประเมินผลการดำเนินการวิทยุชุมชนที่ผ่านมา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และพิจารณาศักยภาพในการดำเนินการต่อไป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ปัจจุบัน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สหราช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อาณาจักรมีวิทยุชุมชนที่ออกอากาศ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เต็มเวลา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ประมาณ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200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(</w:t>
      </w:r>
      <w:hyperlink r:id="rId11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 xml:space="preserve">www.commedia.org.uk/go/community-radio/licensing/ </w:t>
        </w:r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  <w:cs/>
            <w:lang w:bidi="th-TH"/>
          </w:rPr>
          <w:t>และ</w:t>
        </w:r>
      </w:hyperlink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731D" w:rsidRPr="005B6671">
        <w:rPr>
          <w:rFonts w:ascii="TH SarabunPSK" w:hAnsi="TH SarabunPSK" w:cs="TH SarabunPSK"/>
          <w:sz w:val="28"/>
          <w:szCs w:val="28"/>
        </w:rPr>
        <w:fldChar w:fldCharType="begin"/>
      </w:r>
      <w:r w:rsidRPr="005B6671">
        <w:rPr>
          <w:rFonts w:ascii="TH SarabunPSK" w:hAnsi="TH SarabunPSK" w:cs="TH SarabunPSK"/>
          <w:sz w:val="28"/>
          <w:szCs w:val="28"/>
        </w:rPr>
        <w:instrText xml:space="preserve"> HYPERLINK "http://www.licensing.ofcom.org.uk</w:instrText>
      </w:r>
      <w:r w:rsidRPr="005B6671">
        <w:rPr>
          <w:rFonts w:ascii="TH SarabunPSK" w:hAnsi="TH SarabunPSK" w:cs="TH SarabunPSK"/>
          <w:sz w:val="28"/>
          <w:szCs w:val="28"/>
          <w:cs/>
        </w:rPr>
        <w:instrText xml:space="preserve">)  </w:instrText>
      </w:r>
    </w:p>
    <w:p w:rsidR="00E420AD" w:rsidRPr="005B6671" w:rsidRDefault="00E420AD" w:rsidP="005B6671">
      <w:pPr>
        <w:ind w:firstLine="720"/>
        <w:jc w:val="both"/>
        <w:rPr>
          <w:rStyle w:val="Hyperlink"/>
          <w:rFonts w:ascii="TH SarabunPSK" w:hAnsi="TH SarabunPSK" w:cs="TH SarabunPSK"/>
          <w:color w:val="auto"/>
          <w:sz w:val="28"/>
          <w:szCs w:val="28"/>
          <w:u w:val="none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instrText>อย่างไร</w:instrText>
      </w:r>
      <w:r w:rsidRPr="005B6671">
        <w:rPr>
          <w:rFonts w:ascii="TH SarabunPSK" w:hAnsi="TH SarabunPSK" w:cs="TH SarabunPSK"/>
          <w:sz w:val="28"/>
          <w:szCs w:val="28"/>
        </w:rPr>
        <w:instrText xml:space="preserve">" </w:instrText>
      </w:r>
      <w:r w:rsidR="0044731D" w:rsidRPr="005B6671">
        <w:rPr>
          <w:rFonts w:ascii="TH SarabunPSK" w:hAnsi="TH SarabunPSK" w:cs="TH SarabunPSK"/>
          <w:sz w:val="28"/>
          <w:szCs w:val="28"/>
        </w:rPr>
        <w:fldChar w:fldCharType="separate"/>
      </w:r>
      <w:r w:rsidRPr="005B6671">
        <w:rPr>
          <w:rStyle w:val="Hyperlink"/>
          <w:rFonts w:ascii="TH SarabunPSK" w:hAnsi="TH SarabunPSK" w:cs="TH SarabunPSK"/>
          <w:color w:val="auto"/>
          <w:sz w:val="28"/>
          <w:szCs w:val="28"/>
          <w:u w:val="none"/>
        </w:rPr>
        <w:t>www.licensing.ofcom.org.uk</w:t>
      </w:r>
      <w:r w:rsidRPr="005B6671">
        <w:rPr>
          <w:rStyle w:val="Hyperlink"/>
          <w:rFonts w:ascii="TH SarabunPSK" w:hAnsi="TH SarabunPSK" w:cs="TH SarabunPSK"/>
          <w:color w:val="auto"/>
          <w:sz w:val="28"/>
          <w:szCs w:val="28"/>
          <w:u w:val="none"/>
          <w:cs/>
        </w:rPr>
        <w:t xml:space="preserve">)  </w:t>
      </w:r>
    </w:p>
    <w:p w:rsidR="00E420AD" w:rsidRPr="005B6671" w:rsidRDefault="0044731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fldChar w:fldCharType="end"/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ถึงแม้ว่า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การพิจารณาใบอนุญาตวิทยุชุมชนจะใช้เวลานาน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และมีขั้นตอนมาก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แต่ผู้ขอรับใบอนุญาตและผู้สนใจทั่วไป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สามารถศึกษาทำความเข้าใจกระบวนการออกใบอนุญาตได้จาก</w:t>
      </w:r>
      <w:proofErr w:type="spellStart"/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เว็ปไซท์</w:t>
      </w:r>
      <w:proofErr w:type="spellEnd"/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="00E420AD"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="00E420AD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ได้ก่อน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ซึ่งมีข้อมูลที่เข้าใจง่าย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ประกอบด้วย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แนวทางสำหรับผู้ยื่นคำขอใบอนุญาต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แนวปฏิบัติในการยื่นคำขอ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ข้อแนะนำแก่ผู้ยื่นคำขอใบอนุญาตวิทยุชุมชน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แนวทางในการให้ใบอนุญาตว่าด้วยระยะเวลาในการยื่นคำขอ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แบบคำขอใบอนุญาตวิทยุชุมชน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คลื่นความถี่ที่สามารถใช้ได้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และประสบการณ์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</w:rPr>
        <w:t>10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ปีในการออกใบอนุญาตวิทยุชุมชน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E420AD"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="00E420AD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ใช้วิธีการประกาศเชิญชวนให้ผู้สนใจขอใบอนุญาตวิทยุชุมชนเป็นรายภูมิภาคตามช่วงเวลาที่กำหนดไว้อีกด้วย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E420AD" w:rsidRPr="005B6671">
        <w:rPr>
          <w:rFonts w:ascii="TH SarabunPSK" w:hAnsi="TH SarabunPSK" w:cs="TH SarabunPSK"/>
          <w:sz w:val="28"/>
          <w:szCs w:val="28"/>
        </w:rPr>
        <w:t>www.licensing.ofcom.org.uk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ซึ่งผู้สนใจจะมีเวลาและสามารถเตรียมตัว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ศึกษาข้อมูล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และขอคำปรึกษาจากคณะกรรมการ</w:t>
      </w:r>
      <w:r w:rsidR="00E420AD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20AD" w:rsidRPr="005B6671">
        <w:rPr>
          <w:rFonts w:ascii="TH SarabunPSK" w:hAnsi="TH SarabunPSK" w:cs="TH SarabunPSK"/>
          <w:sz w:val="28"/>
          <w:szCs w:val="28"/>
          <w:cs/>
          <w:lang w:bidi="th-TH"/>
        </w:rPr>
        <w:t>ก่อนจะยื่นขอรับใบอนุญาต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ประเทศออสเตรเลีย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องค์กรกำกับดูแลกิจการกระจายเสียงและกิจการโทรคมนาคมออสเตรเลีย</w:t>
      </w:r>
      <w:r w:rsidRPr="005B6671">
        <w:rPr>
          <w:rFonts w:ascii="TH SarabunPSK" w:hAnsi="TH SarabunPSK" w:cs="TH SarabunPSK"/>
          <w:sz w:val="28"/>
          <w:szCs w:val="28"/>
        </w:rPr>
        <w:t xml:space="preserve"> (The Australian Communications and Media authority: ACMA)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ได้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จัดตั้ง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สำนักกิจการกระจายเสียงชุมชน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Community Broadcasting Section)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ให้รับผิดชอบงานต่างๆ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เกี่ยวกับวิทยุชุมชนโดยเฉพาะ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กล่าวคือ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จัดสรรใบอนุญาตวิทยุชุมชนชั่วคราวและใบอนุญาตทดลองประกอบกิจการโทรทัศน์ชุมชน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จัดสรรและต่อใบอนุญาตกิจการกระจายเสียงชุมชนระยะยาว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รับและสืบสวนการร้องเรียนเกี่ยวกับการประกอบกิจการกระจายเสียงชุมชน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ไต่สวนเรื่องร้องเรียนที่มีมูลและบังคับใช้กฎหมายตามความผิดที่ผู้ประกอบกิจการฝ่าฝืน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ติดตามผลการประกอบกิจการเพื่อนำมาพิจารณาการต่อใบอนุญาตหรือบังคับใช้กฎหมายเมื่อมีการฝ่าฝืน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โดยให้ผู้ได้รับใบอนุญาตส่งรายงานความก้าวหน้า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หรือจัดส่งเจ้าหน้าที่เยี่ยมเยือนหรือจัดประชุมร่วมกัน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ทบทวนแนวทางการปฏิบัติ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(Codes of practice)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และพัฒนาคำแนะแนว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โดยทำงานร่วมกับองค์กรตัวแทนของผู้ประกอบกิจการกระจายเสียงชุมชน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ติดต่อประสานงานกับองค์กรต่างๆ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ที่ดำเนินการเกี่ยวข้องกับการกระจายเสียงชุมชน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ออสเตรเลียออกแบบให้มีใบอนุญาตวิทยุชุมชน</w:t>
      </w:r>
      <w:r w:rsidRPr="005B6671">
        <w:rPr>
          <w:rFonts w:ascii="TH SarabunPSK" w:hAnsi="TH SarabunPSK" w:cs="TH SarabunPSK"/>
          <w:sz w:val="28"/>
          <w:szCs w:val="28"/>
        </w:rPr>
        <w:t xml:space="preserve"> 2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แบบ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ใบอนุญาตประกอบกิจการกระจายเสียงชุมชนชั่วคราว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ใบอนุญาตประกอบกิจการกระจายเสียงชุมชนระยะยาว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สำหรับ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ใบอนุญาตประกอบกิจการกระจายเสียง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>ชุมชนชั่วคราว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เป็นใบอนุญาตที่ไม่สามารถต่ออายุได้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และมีอายุเพียง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12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เดือนหรือ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มีขึ้นเพื่อส่งเสริมการพัฒนาวิทยุชุมชน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โดยอนุญาตให้ชุมชนที่ต้องการมีกิจการกระจายเสียงชุมชนสามารถพัฒนาทักษะในการบริหาร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และการจัดรายการวิทยุ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รวมทั้งการเสริมสร้างการสนับสนุนของชุมชนในการให้บริการกิจการกระจายเสียงชุมชนระยะยาวต่อไป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</w:rPr>
        <w:t xml:space="preserve">ACMA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ยังไม่จัดสรรคลื่นความถี่ให้กับผู้มีใบอนุญาตชั่วคราว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แต่สามารถออกอากาศโดยใช้คลื่นความถี่ร่วมกับผู้อื่น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ตามแต่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ACMA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จะจัดสรรเวลาให้</w:t>
      </w:r>
    </w:p>
    <w:p w:rsidR="00E420AD" w:rsidRPr="005B6671" w:rsidRDefault="00E420AD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ใบอนุญาตประกอบกิจการกระจายเสียงชุมชนระยะยาว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มีอายุ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5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โดยหลักเกณฑ์ในการพิจารณาใบอนุญาต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พิจารณาจากวัตถุประสงค์ในการให้บริการที่ตอบสนองความต้องการของชุมชนที่รับบริการทั้งในปัจจุบันและอนาคต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ธรรมชาติและความหลากหลายของความสนใจของชุมชนที่รับบริการ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ธรรมชาติและความหลากหลายของกิจการกระจายเสียงอื่นๆ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รวมถึงกิจการกระจายเสียงในระดับชาติที่มีอยู่ในพื้นที่บริการ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ความสามารถของผู้ยื่นคำขอในการดำเนินการตามวัตถุประสงค์ของการให้บริการ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การไม่มีบุคคลหนึ่งๆ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อยู่ในตำแหน่งที่สามารถควบคุมการประกอบกิจการกิจการกระจายเสียงชุมชนมากกว่าหนึ่งสถานีในพื้นที่ให้บริการ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ไม่มีพรรคการเมืองและเจ้าหน้าที่รัฐที่อยู่ในตำแหน่งที่สามารถควบคุมการประกอบกิจการกระจายเสียงชุมชน</w:t>
      </w:r>
    </w:p>
    <w:p w:rsidR="00F040FF" w:rsidRPr="005B6671" w:rsidRDefault="00E420AD" w:rsidP="005B6671">
      <w:p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ผู้ขอรับใบอนุญาตต้องสามารถบ่งชี้กลุ่ม</w:t>
      </w:r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ชุมชนที่ตนให้บริการได้อย่างชัดเจน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ซึ่งโดยมากแล้วจะเป็นชุมชนขนาดเล็กที่มีความสนใจร่วมกัน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กลุ่มชาติพันธุ์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กลุ่มชนพื้นเมืองดั้งเดิม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เยาวชน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ผู้สูงอายุ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เกย์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เลสเบียน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ศิลปะ</w:t>
      </w:r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ดนตรี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หลังจากผู้ขอรับใบอนุญาตได้รับการแจ้งให้อนุญาตจาก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ACMA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มีเงื่อนไขว่าผู้ได้ใบอนุญาตต้องเริ่มให้บริการภายใน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</w:rPr>
        <w:t>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ผู้ได้รับใบอนุญาตอาจเปลี่ยนกลุ่ม</w:t>
      </w:r>
      <w:r w:rsidRPr="005B6671">
        <w:rPr>
          <w:rFonts w:ascii="TH SarabunPSK" w:hAnsi="TH SarabunPSK" w:cs="TH SarabunPSK"/>
          <w:sz w:val="28"/>
          <w:szCs w:val="28"/>
          <w:cs/>
        </w:rPr>
        <w:t>/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ชุมชนที่ตนเองให้บริการได้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แต่จะทำได้ก็ต่อเมื่อดำเนินกิจการไปได้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สัปดาห์แล้ว</w:t>
      </w:r>
      <w:r w:rsidRPr="005B6671">
        <w:rPr>
          <w:rStyle w:val="FootnoteReference"/>
          <w:rFonts w:ascii="TH SarabunPSK" w:hAnsi="TH SarabunPSK" w:cs="TH SarabunPSK"/>
        </w:rPr>
        <w:footnoteReference w:id="22"/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F040FF" w:rsidRPr="005B6671" w:rsidRDefault="00F040FF" w:rsidP="005B6671">
      <w:pPr>
        <w:pStyle w:val="Heading2"/>
        <w:jc w:val="both"/>
        <w:rPr>
          <w:rFonts w:ascii="TH SarabunPSK" w:hAnsi="TH SarabunPSK" w:cs="TH SarabunPSK"/>
          <w:color w:val="auto"/>
          <w:sz w:val="28"/>
          <w:szCs w:val="28"/>
        </w:rPr>
      </w:pPr>
      <w:r w:rsidRPr="005B6671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5B6671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t>การส่งเสริมสนับสนุน</w:t>
      </w:r>
    </w:p>
    <w:p w:rsidR="00F040FF" w:rsidRPr="005B6671" w:rsidRDefault="00F040FF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สำหรับการส่งเสริมและสนับสนุนให้วิทยุชุมชน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ในสหราช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อาณาจักร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สามารถดำเนินการ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โดยไม่ต้องแสวงหากำไรตามกฎหมายกำหนด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และให้วิทยุชุมชนสามารถรักษา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อัต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ลักษณ์การเป็นเครื่องมือพัฒนาเชิงวัฒนธรรมได้อย่างยั่งยืน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รัฐบาลอังกฤษได้ก่อตั้ง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กองทุนวิทยุชุมชน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และจัดสรรงบประมาณให้ในปีแรก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>2548/2549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500,000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ปอนด์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โดยมีเป้าหมายเพื่อส่งเสริมความยั่งยืนระยะยาวให้กับสถานีวิทยุชุมชนที่ได้รับใบอนุญาต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และช่วยเหลือค่าใช้จ่ายหลักในการดำเนินงานของสถานี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การระดมทุนเพื่อสนับสนุนสถานี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การบริหารสถานี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การจัดการและการรายงานการเงิน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การขยายกลุ่มผู้ฟัง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และการจัดการและการสนับสนุนอาสาสมัคร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ยังสนับสนุนการฝึกอบรมบุคลากรด้านต่างๆ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D49BD"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ที่จะสร้างความเข้มแข็งต่อการดำ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เนินงานของสถานี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การฝึกอบรมด้านการระดมทุน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การจัดทำรายงานการเงิน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การระดมอาสาสมัครเข้าช่วยงานในสถานี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ฯลฯ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เพราะประเด็นการฝึกอบรม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เป็นกิจกรรมที่สำคัญในการสร้างความยั่งยืนให้กับสถานี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และหาแหล่งทุนสนับสนุนกิจการลักษณะนี้ยากนั่นเอง</w:t>
      </w:r>
    </w:p>
    <w:p w:rsidR="00F040FF" w:rsidRPr="005B6671" w:rsidRDefault="00F040FF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ในการนี้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ได้แต่งตั้ง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คณะกรรมการพิจารณาจัดสรรกองทุน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3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ที่เป็นอิสระจากคณะกรรมการบริหาร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Ofcom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และคณะกรรมการพิจารณาใบอนุญาต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เพื่อทำหน้าที่พิจารณาข้อเสนอขอรับทุน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และตัดสินใจว่าจะให้ทุนสนับสนุนแก่ข้อเสนอใด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ตามเงื่อนไขดังกล่าวข้างต้น</w:t>
      </w:r>
    </w:p>
    <w:p w:rsidR="00F040FF" w:rsidRPr="005B6671" w:rsidRDefault="00F040FF" w:rsidP="005B6671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ab/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การสนับสนุนวิทยุชุมชนใน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ประเทศออสเตรเลีย</w:t>
      </w:r>
      <w:r w:rsidR="00CF190A"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มีความ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แตกต่างกันออกไป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องค์กรกำกับดูแลหรือรัฐบาลไม่ได้ทำหน้าที่โดยตรง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>ใน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การส่งเสริมสนับสนุน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D7748"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มีองค์กร</w:t>
      </w:r>
      <w:r w:rsidR="00AD7748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เช่น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มูลนิธิการกระจายเสียงชุมชน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Community Broadcasting Foundation : CBF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)”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ทำหน้าที่แทน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</w:rPr>
        <w:t>CBF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ซึ่งตั้งขึ้นในปี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="003D49BD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2527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เป็นองค์กรทุนอิสระที่ไม่แสวงหากำไร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และถือเป็นองค์กรหลักในออสเตรเลีย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ที่ให้ทุนสนับสนุนและพัฒนากิจการกระจายเสียงชุมชนมาอย่างต่อเนื่อง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</w:rPr>
        <w:t>CBF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>จะ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ได้รับการสนับสนุนจากรัฐบาลออสเตรเลีย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ผ่านกรมการสื่อสาร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The Department of Communications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="003D49BD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2551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ได้รับงบประมาณจากรัฐบาลจำนวน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8.7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ล้านดอลลาร์ออสเตรเลีย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เพื่อจัดสรรให้กับกิจการกระจายเสียงชุมชน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โดยร้อยละ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50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จัดสรรให้กับกิจการรมหลักของการดำเนินกิจการกระจายเสียงชุมชน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ส่วนที่เหลือจัดสรรให้กับโครงการที่เกิดจากการริเริ่มทางนโยบายของรัฐ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เช่นการกระจายเสียงชุมชนแบบออนไลน์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กองทุนอบรมกิจการกระจายเสียงชุมชนแห่งชาติ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โครงการออกอากาศทางวิทยุของนักดนตรีชาวออสเตรเลีย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ครงการส่งเสริมวิทยุชุมชนของกลุ่มชนพื้นเมืองดั้งเดิมให้สามารถปรับปรุงคุณภาพทางเทคนิคและระดับบริการสูงขึ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และโครงการ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วิทยุดิจิตัล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CF190A" w:rsidRPr="005B6671">
        <w:rPr>
          <w:rFonts w:ascii="TH SarabunPSK" w:hAnsi="TH SarabunPSK" w:cs="TH SarabunPSK"/>
          <w:sz w:val="28"/>
          <w:szCs w:val="28"/>
        </w:rPr>
        <w:t>www.cbf.com.au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:rsidR="00F040FF" w:rsidRPr="005B6671" w:rsidRDefault="00F040FF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การส่งเสริมและสนับสนุน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F190A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โครงการวิทยุชุม</w:t>
      </w:r>
      <w:proofErr w:type="spellStart"/>
      <w:r w:rsidR="00CF190A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ชนดิจิตัล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ในประเทศออสเตรเลีย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รัฐบาลประเทศออสเตรเลียกำหนดนโยบาย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ให้สัญญาว่าจะให้ทุนสนับสนุนโครงสร้างพื้นฐานด้านการกระจายเสียงวิทยุระบบดิจิตอลแก่วิทยุชุมชนปี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3.6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ล้านเหรียญออสเตรเลีย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ติดต่อกันเป็นเวลา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4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>2009-2012)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เพื่อเปลี่ยนผ่านการกระจายเสียงไปสู่ระบบดิจิตอล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แม้ในทางปฏิบัติ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รัฐบาลอนุมัติงบให้เพียงปีละ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2.2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ล้านเหรียญเท่านั้น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ในระยะเริ่มแรกองค์กรกำกับดูแลของออสเตรเลียอนุญาตให้วิทยุชุมชนกระจายเสียงระบบดิจิตอลในเขตเมืองหลวงของแต่ละรัฐก่อน</w:t>
      </w:r>
      <w:r w:rsidR="00CF190A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ซึ่งมีจำนวน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37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สถานีเท่านั้น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CF190A" w:rsidRPr="005B6671">
        <w:rPr>
          <w:rFonts w:ascii="TH SarabunPSK" w:hAnsi="TH SarabunPSK" w:cs="TH SarabunPSK"/>
          <w:cs/>
          <w:lang w:bidi="th-TH"/>
        </w:rPr>
        <w:t>(</w:t>
      </w:r>
      <w:hyperlink r:id="rId12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www.acma.gov.au</w:t>
        </w:r>
      </w:hyperlink>
      <w:r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</w:p>
    <w:p w:rsidR="00F040FF" w:rsidRPr="005B6671" w:rsidRDefault="00F040FF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การสนับสนุนวิทยุชุมชน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ระบบดิจิตัลในสหราช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อาณาจักร</w:t>
      </w:r>
      <w:r w:rsidR="00CF190A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ไม่มีการดำเนินการ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เพราะถึง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แม้ว่าสหราช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อาณาจักรจะประกาศให้ยุติการกระจายเสียงระบบอนาล็อกสำหรับการกระจายเสียงวิทยุระดับชาติ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</w:t>
      </w:r>
      <w:r w:rsidR="00CA505C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วิทยุชุมชนและวิทยุท้องถิ่นขนาดเล็กก็ยังกระจายเสียงวิทยุระบบอนาล็อก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ต่อไป</w:t>
      </w:r>
      <w:r w:rsidRPr="005B6671">
        <w:rPr>
          <w:rFonts w:ascii="TH SarabunPSK" w:hAnsi="TH SarabunPSK" w:cs="TH SarabunPSK"/>
          <w:sz w:val="28"/>
          <w:szCs w:val="28"/>
        </w:rPr>
        <w:t xml:space="preserve"> (</w:t>
      </w:r>
      <w:hyperlink r:id="rId13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www.rogerdarlington.me.uk)</w:t>
        </w:r>
      </w:hyperlink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เช่นเดียวกันกับประเทศ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นอร์เวย์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และเดนมาร์ก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ที่ได้กำหนดให้การกระจายเสียงวิทยุบริการสาธารณะและธุรกิจเป็นระบบดิจิตอล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ส่วนสถานีวิทยุขนาดเล็ก</w:t>
      </w:r>
      <w:r w:rsidR="00CA505C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คง</w:t>
      </w:r>
      <w:r w:rsidR="00CA505C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กระจายเสียงระบบอนาล็อก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CA505C"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เช่นเดิม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(</w:t>
      </w:r>
      <w:hyperlink r:id="rId14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www.access.cmfe.eu</w:t>
        </w:r>
      </w:hyperlink>
      <w:r w:rsidRPr="005B6671">
        <w:rPr>
          <w:rFonts w:ascii="TH SarabunPSK" w:hAnsi="TH SarabunPSK" w:cs="TH SarabunPSK"/>
          <w:sz w:val="28"/>
          <w:szCs w:val="28"/>
        </w:rPr>
        <w:t xml:space="preserve">)  </w:t>
      </w:r>
    </w:p>
    <w:p w:rsidR="00F040FF" w:rsidRPr="005B6671" w:rsidRDefault="00F040FF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กล่าวโดยสรุป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การดำเนินการเกี่ยวกับวิทยุชุมชน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ของสหราช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อาณาจักรและออสเตรเลีย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สะท้อนให้เห็น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ว่า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รัฐบาลของทั้งสองแห่ง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ยอมรับการมีอยู่ของ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เพราะมีความสำคัญต่อการพัฒนาประเทศ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="00676FD1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ตระหนึกถึงความ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จำเป็นต้องมีวิทยุชุมชนในภูมิทัศน์สื่อ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Media Landscape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ของประเทศ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เพราะมีคุณค่าทางสังคมที่ปรากฏให้เห็นอย่างชัดเจน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ซึ่งวิทยุบริการสาธารณะและวิทยุบริการธุรกิจ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ไม่สามารถตอบสนองได้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เมื่อตระหนักถึงบทบาท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และยอมรับการมีอยู่ของวิทยุชุมชน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การบัญญัติกฎหมาย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การจัดสรรคลื่นความถี่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335F8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การออกแบบการกำกับดูแล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335F8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จึงเป</w:t>
      </w:r>
      <w:r w:rsidR="007335F8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็นไปเพื่อให้วิทยุชุมชนดำรงอยู่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ได้ในสังคมอย่างมั่นคงและยั่งยืน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F040FF" w:rsidRPr="005B6671" w:rsidRDefault="00F040FF" w:rsidP="005B6671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นอกเหนือจากการให้ใบอนุญาตวิทยุชุมชนแล้ว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335F8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รัฐบาลและ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องค์กรกำกับดูแลในทั้ง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ประเทศ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ยังตระหนัก</w:t>
      </w:r>
      <w:r w:rsidR="00CA505C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ถึงความ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จำเป็น</w:t>
      </w:r>
      <w:r w:rsidR="00CA505C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ของการ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ส่งเสริมและสนับสนุนการดำเนินงานของวิทยุชุมชนด้วย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จึงกำหนดให้มีกองทุน</w:t>
      </w:r>
      <w:r w:rsidR="007335F8"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</w:t>
      </w:r>
      <w:r w:rsidR="007335F8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โดยเฉพาะ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และมีการบริหารจัดการกองทุนอย่างโปร่งใสและตรวจสอบได้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ในสหราช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อาณาจักรนั้น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35F8" w:rsidRPr="005B6671">
        <w:rPr>
          <w:rFonts w:ascii="TH SarabunPSK" w:hAnsi="TH SarabunPSK" w:cs="TH SarabunPSK"/>
          <w:sz w:val="28"/>
          <w:szCs w:val="28"/>
          <w:cs/>
          <w:lang w:bidi="th-TH"/>
        </w:rPr>
        <w:t>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กองทุนวิทยุชุมชน</w:t>
      </w:r>
      <w:r w:rsidR="007335F8" w:rsidRPr="005B6671">
        <w:rPr>
          <w:rFonts w:ascii="TH SarabunPSK" w:hAnsi="TH SarabunPSK" w:cs="TH SarabunPSK"/>
          <w:sz w:val="28"/>
          <w:szCs w:val="28"/>
          <w:cs/>
          <w:lang w:bidi="th-TH"/>
        </w:rPr>
        <w:t>”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มีคณะกรรมการพิจารณาจัดสรรกองทุน</w:t>
      </w:r>
      <w:r w:rsidR="007335F8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7335F8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ทำหน้าที่บริหาร จัดสรรเงินกองทุน และพิจารณาข้อเสนอขอรับทุน 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ในขณะที่ประเทศออสเตรเลีย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รัฐบาลสนับสนุนงบประมาณไปยัง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4BD0" w:rsidRPr="005B6671">
        <w:rPr>
          <w:rFonts w:ascii="TH SarabunPSK" w:hAnsi="TH SarabunPSK" w:cs="TH SarabunPSK"/>
          <w:sz w:val="28"/>
          <w:szCs w:val="28"/>
          <w:cs/>
          <w:lang w:bidi="th-TH"/>
        </w:rPr>
        <w:t>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มูลนิธิการกระจายเสียงชุมชน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</w:rPr>
        <w:t>Community Broadcasting Foundation</w:t>
      </w:r>
      <w:r w:rsidRPr="005B6671">
        <w:rPr>
          <w:rFonts w:ascii="TH SarabunPSK" w:hAnsi="TH SarabunPSK" w:cs="TH SarabunPSK"/>
          <w:sz w:val="28"/>
          <w:szCs w:val="28"/>
          <w:cs/>
        </w:rPr>
        <w:t>)</w:t>
      </w:r>
      <w:r w:rsidR="002D4BD0" w:rsidRPr="005B6671">
        <w:rPr>
          <w:rFonts w:ascii="TH SarabunPSK" w:hAnsi="TH SarabunPSK" w:cs="TH SarabunPSK"/>
          <w:sz w:val="28"/>
          <w:szCs w:val="28"/>
          <w:cs/>
          <w:lang w:bidi="th-TH"/>
        </w:rPr>
        <w:t>” ซึ่งเป็นองค์กรทุนอิสระที่ไม่แสวงหากำไร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4BD0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ให้ทำหน้าที่สนับสนุนการดำเนินวิทยุชุมชนอย่างต่อเนื่องต่อไป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C442ED" w:rsidRPr="005B6671" w:rsidRDefault="00DE4FB7" w:rsidP="005B6671">
      <w:pPr>
        <w:pStyle w:val="Heading1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ข้อเสนอเชิงนโยบาย</w:t>
      </w:r>
    </w:p>
    <w:p w:rsidR="00AC5063" w:rsidRPr="005B6671" w:rsidRDefault="00AC5063" w:rsidP="005B6671">
      <w:pPr>
        <w:ind w:firstLine="720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จากการดำเนินงานเกี่ยวกับวิทยุชุมชนที่ผ่านมา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และประสบการณ์วิทยุชุมชนในต่างประเทศ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เพื่อให้การกำกับดูแลการประกอบกิจการวิทยุกระจายเสียงประเภทบริการชุมชน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เป็นไปอย่างมีประสิทธิภาพ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และสะท้อนให้เห็นถึงความตั้งใจจริงที่จะสนับสนุนวิทยุชุมชนให้มั่นคงต่อไป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2C77"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ผู้เขียนมีข้อเสนอต่อ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="008874D7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8874D7" w:rsidRPr="005B6671">
        <w:rPr>
          <w:rFonts w:ascii="TH SarabunPSK" w:hAnsi="TH SarabunPSK" w:cs="TH SarabunPSK"/>
          <w:sz w:val="28"/>
          <w:szCs w:val="28"/>
          <w:cs/>
          <w:lang w:bidi="th-TH"/>
        </w:rPr>
        <w:t>ดังนี้</w:t>
      </w:r>
    </w:p>
    <w:p w:rsidR="000B2C77" w:rsidRPr="005B6671" w:rsidRDefault="00676FD1" w:rsidP="005B6671">
      <w:pPr>
        <w:pStyle w:val="ListParagraph"/>
        <w:numPr>
          <w:ilvl w:val="0"/>
          <w:numId w:val="19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</w:t>
      </w:r>
      <w:r w:rsidR="000B2C77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จัดสรรคลื่นความถี่ในกิจการกระจายเสียงให้ภาคประชาชนไม่น้อยกว่าร้อยละ</w:t>
      </w:r>
      <w:r w:rsidR="000B2C77"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B2C77" w:rsidRPr="005B6671">
        <w:rPr>
          <w:rFonts w:ascii="TH SarabunPSK" w:hAnsi="TH SarabunPSK" w:cs="TH SarabunPSK"/>
          <w:b/>
          <w:bCs/>
          <w:sz w:val="28"/>
          <w:szCs w:val="28"/>
        </w:rPr>
        <w:t>20</w:t>
      </w:r>
      <w:r w:rsidR="000B2C77"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B2C77"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เร่งให้วิทยุรายเดิมคืนคลื่นโดยเร็ว</w:t>
      </w:r>
      <w:r w:rsidR="000B2C7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2C77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และนำมาจัดสรรใหม่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ให้ภาคประชาชนสามารถใช้คลื่นความถี่ได้อย่างมีประสิทธิภาพอย่างทั่วถึงและเท่าเทียม</w:t>
      </w:r>
      <w:r w:rsidR="000B2C77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โดยในระหว่างการจัดสรรคลื่นใหม่ ให้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. ทดลองออกแบบการจัดสรรคลื่น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เอฟเอ็ม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ในบางพื้นที่ เพื่อใช้เป็นตัวอย่างในการจัดสรรคลื่นต่อไป</w:t>
      </w:r>
    </w:p>
    <w:p w:rsidR="007E54A1" w:rsidRPr="005B6671" w:rsidRDefault="007E54A1" w:rsidP="005B6671">
      <w:pPr>
        <w:pStyle w:val="ListParagraph"/>
        <w:jc w:val="both"/>
        <w:rPr>
          <w:rFonts w:ascii="TH SarabunPSK" w:hAnsi="TH SarabunPSK" w:cs="TH SarabunPSK"/>
          <w:sz w:val="28"/>
          <w:szCs w:val="28"/>
        </w:rPr>
      </w:pPr>
    </w:p>
    <w:p w:rsidR="00AC5063" w:rsidRPr="005B6671" w:rsidRDefault="00676FD1" w:rsidP="005B6671">
      <w:pPr>
        <w:pStyle w:val="ListParagraph"/>
        <w:numPr>
          <w:ilvl w:val="0"/>
          <w:numId w:val="19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</w:t>
      </w:r>
      <w:r w:rsidR="00AC5063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จัด</w:t>
      </w:r>
      <w:r w:rsidR="00B45ED1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โครงสร้างสายงาน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การบริหารและปฏิบัติการในสำนักงาน </w:t>
      </w:r>
      <w:proofErr w:type="spellStart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B45ED1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ตามประเภทกิจการ</w:t>
      </w:r>
      <w:r w:rsidR="00B45ED1"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5063" w:rsidRPr="005B6671">
        <w:rPr>
          <w:rFonts w:ascii="TH SarabunPSK" w:hAnsi="TH SarabunPSK" w:cs="TH SarabunPSK"/>
          <w:sz w:val="28"/>
          <w:szCs w:val="28"/>
          <w:cs/>
          <w:lang w:bidi="th-TH"/>
        </w:rPr>
        <w:t>มิใช่แยกตามภาระงานเช่นในปัจจ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ุบัน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ให้มี</w:t>
      </w:r>
      <w:r w:rsidR="00AC5063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5063" w:rsidRPr="005B6671">
        <w:rPr>
          <w:rFonts w:ascii="TH SarabunPSK" w:hAnsi="TH SarabunPSK" w:cs="TH SarabunPSK"/>
          <w:b/>
          <w:bCs/>
          <w:sz w:val="28"/>
          <w:szCs w:val="28"/>
          <w:cs/>
        </w:rPr>
        <w:t>“</w:t>
      </w:r>
      <w:r w:rsidR="00AC5063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สำนักวิทยุชุมชน</w:t>
      </w:r>
      <w:r w:rsidR="00AC5063" w:rsidRPr="005B6671">
        <w:rPr>
          <w:rFonts w:ascii="TH SarabunPSK" w:hAnsi="TH SarabunPSK" w:cs="TH SarabunPSK"/>
          <w:b/>
          <w:bCs/>
          <w:sz w:val="28"/>
          <w:szCs w:val="28"/>
          <w:cs/>
        </w:rPr>
        <w:t>”</w:t>
      </w:r>
      <w:r w:rsidR="00AC5063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5063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เพื่อทำหน้าที่เกี่ยวกับวิทยุชุมชนโดยเฉพาะ</w:t>
      </w:r>
      <w:r w:rsidR="00AC5063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5063"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ตามแบบ</w:t>
      </w:r>
      <w:r w:rsidR="005B667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proofErr w:type="spellStart"/>
      <w:r w:rsidR="00AC5063" w:rsidRPr="005B6671">
        <w:rPr>
          <w:rFonts w:ascii="TH SarabunPSK" w:hAnsi="TH SarabunPSK" w:cs="TH SarabunPSK"/>
          <w:sz w:val="28"/>
          <w:szCs w:val="28"/>
          <w:cs/>
          <w:lang w:bidi="th-TH"/>
        </w:rPr>
        <w:t>สหราช</w:t>
      </w:r>
      <w:proofErr w:type="spellEnd"/>
      <w:r w:rsidR="00AC5063"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</w:t>
      </w:r>
      <w:r w:rsidR="00AC5063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73A08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C73A08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ให้ทำหน้าที่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จัดสรรคลื่นความถี่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กำหนดหลักเกณฑ์การประกอบ</w:t>
      </w:r>
      <w:r w:rsidR="00CA505C"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กิจ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พิจารณาใบอนุญาต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ต่ออายุใบอนุญาต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จัดทำคู่มือแนะนำผู้ประกอบการ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ประชาสัมพันธ์ข้อมูล</w:t>
      </w:r>
      <w:r w:rsidR="00B45ED1"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รวมถึงสนับสนุนวิทยุชุมชนในด้านต่างๆ</w:t>
      </w:r>
      <w:r w:rsidR="007E54A1" w:rsidRPr="005B6671">
        <w:rPr>
          <w:rFonts w:ascii="TH SarabunPSK" w:hAnsi="TH SarabunPSK" w:cs="TH SarabunPSK"/>
          <w:sz w:val="28"/>
          <w:szCs w:val="28"/>
        </w:rPr>
        <w:t xml:space="preserve">   </w:t>
      </w:r>
      <w:r w:rsidR="007E54A1" w:rsidRPr="005B6671">
        <w:rPr>
          <w:rFonts w:ascii="TH SarabunPSK" w:hAnsi="TH SarabunPSK" w:cs="TH SarabunPSK"/>
          <w:sz w:val="28"/>
          <w:szCs w:val="28"/>
          <w:cs/>
          <w:lang w:bidi="th-TH"/>
        </w:rPr>
        <w:t>อย่างไรก็ตาม ในระหว่างที่ยังไม่สามารถปรับโครงสร้างองค์กรในลักษณะดังกล่าวได้ ให้สำนักการอนุญาตประกอบกิจการกระจายเสียง (</w:t>
      </w:r>
      <w:proofErr w:type="spellStart"/>
      <w:r w:rsidR="007E54A1" w:rsidRPr="005B6671">
        <w:rPr>
          <w:rFonts w:ascii="TH SarabunPSK" w:hAnsi="TH SarabunPSK" w:cs="TH SarabunPSK"/>
          <w:sz w:val="28"/>
          <w:szCs w:val="28"/>
          <w:cs/>
          <w:lang w:bidi="th-TH"/>
        </w:rPr>
        <w:t>ปส</w:t>
      </w:r>
      <w:proofErr w:type="spellEnd"/>
      <w:r w:rsidR="007E54A1" w:rsidRPr="005B6671">
        <w:rPr>
          <w:rFonts w:ascii="TH SarabunPSK" w:hAnsi="TH SarabunPSK" w:cs="TH SarabunPSK"/>
          <w:sz w:val="28"/>
          <w:szCs w:val="28"/>
          <w:lang w:bidi="th-TH"/>
        </w:rPr>
        <w:t>1</w:t>
      </w:r>
      <w:r w:rsidR="007E54A1" w:rsidRPr="005B6671">
        <w:rPr>
          <w:rFonts w:ascii="TH SarabunPSK" w:hAnsi="TH SarabunPSK" w:cs="TH SarabunPSK"/>
          <w:sz w:val="28"/>
          <w:szCs w:val="28"/>
          <w:cs/>
          <w:lang w:bidi="th-TH"/>
        </w:rPr>
        <w:t>) ที่รับผิดชอบการอนุญาตทดลองประกอบกิจการ ตั้ง “จุดบริการแบบเบ็ดเสร็จ (</w:t>
      </w:r>
      <w:r w:rsidR="007E54A1" w:rsidRPr="005B6671">
        <w:rPr>
          <w:rFonts w:ascii="TH SarabunPSK" w:hAnsi="TH SarabunPSK" w:cs="TH SarabunPSK"/>
          <w:sz w:val="28"/>
          <w:szCs w:val="28"/>
          <w:lang w:bidi="th-TH"/>
        </w:rPr>
        <w:t>One Stop Service</w:t>
      </w:r>
      <w:r w:rsidR="007E54A1" w:rsidRPr="005B6671">
        <w:rPr>
          <w:rFonts w:ascii="TH SarabunPSK" w:hAnsi="TH SarabunPSK" w:cs="TH SarabunPSK"/>
          <w:sz w:val="28"/>
          <w:szCs w:val="28"/>
          <w:cs/>
          <w:lang w:bidi="th-TH"/>
        </w:rPr>
        <w:t>)” ภายในสำนักงาน เพื่ออำนวยความสะดวกและให้บริการกับผู้ประกอบการ</w:t>
      </w:r>
      <w:r w:rsidR="002D4BD0"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วิทยุชุมชนไปก่อน</w:t>
      </w:r>
    </w:p>
    <w:p w:rsidR="007E54A1" w:rsidRPr="005B6671" w:rsidRDefault="007E54A1" w:rsidP="005B6671">
      <w:pPr>
        <w:pStyle w:val="ListParagraph"/>
        <w:jc w:val="both"/>
        <w:rPr>
          <w:rFonts w:ascii="TH SarabunPSK" w:hAnsi="TH SarabunPSK" w:cs="TH SarabunPSK"/>
          <w:sz w:val="28"/>
          <w:szCs w:val="28"/>
        </w:rPr>
      </w:pPr>
    </w:p>
    <w:p w:rsidR="00AC5063" w:rsidRPr="005B6671" w:rsidRDefault="00AC5063" w:rsidP="005B6671">
      <w:pPr>
        <w:pStyle w:val="ListParagraph"/>
        <w:numPr>
          <w:ilvl w:val="0"/>
          <w:numId w:val="19"/>
        </w:num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</w:t>
      </w:r>
      <w:r w:rsidR="0035624E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บริหารสำนักงานให้มี</w:t>
      </w:r>
      <w:proofErr w:type="spellStart"/>
      <w:r w:rsidR="0035624E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ธรรมาภิ</w:t>
      </w:r>
      <w:proofErr w:type="spellEnd"/>
      <w:r w:rsidR="0035624E"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บาล</w:t>
      </w:r>
    </w:p>
    <w:p w:rsidR="00AC5063" w:rsidRPr="005B6671" w:rsidRDefault="00AC5063" w:rsidP="005B6671">
      <w:pPr>
        <w:pStyle w:val="ListParagraph"/>
        <w:numPr>
          <w:ilvl w:val="0"/>
          <w:numId w:val="20"/>
        </w:numPr>
        <w:jc w:val="both"/>
        <w:rPr>
          <w:rFonts w:ascii="TH SarabunPSK" w:hAnsi="TH SarabunPSK" w:cs="TH SarabunPSK"/>
          <w:b/>
          <w:bCs/>
          <w:color w:val="231F20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การทำงานแบบมีส่วนร่วม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ร่วมกับ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B45ED1" w:rsidRPr="005B6671">
        <w:rPr>
          <w:rFonts w:ascii="TH SarabunPSK" w:hAnsi="TH SarabunPSK" w:cs="TH SarabunPSK"/>
          <w:sz w:val="28"/>
          <w:szCs w:val="28"/>
        </w:rPr>
        <w:t>participate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ผู้ประกอบกิจการวิทยุชุมชน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และองค์กรตัวแทน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ประเมินผลและสรุปการดำเนินงานที่ผ่านมา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เพื่อออกแบบกระบวนการ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และขั้นตอนการออกใบอนุญาต</w:t>
      </w:r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ใหม่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สำหรับวิทยุชุมชน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และวิทยุประเภทอื่น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) 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ให้สอดคล้องกับสภาพที่เป็นจริง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และตอบสนองความต้องการของทั้งองค์กรกำกับดูแลและผู้ประกอบกิจการ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เพื่อให้</w:t>
      </w:r>
      <w:r w:rsidR="00B45ED1" w:rsidRPr="005B6671">
        <w:rPr>
          <w:rFonts w:ascii="TH SarabunPSK" w:hAnsi="TH SarabunPSK" w:cs="TH SarabunPSK"/>
          <w:color w:val="231F20"/>
          <w:sz w:val="28"/>
          <w:szCs w:val="28"/>
          <w:cs/>
          <w:lang w:bidi="th-TH"/>
        </w:rPr>
        <w:t>การกำกับดูแลเป็นไปอย่างมีประสิทธิภาพ</w:t>
      </w:r>
      <w:r w:rsidR="00B45ED1" w:rsidRPr="005B6671">
        <w:rPr>
          <w:rFonts w:ascii="TH SarabunPSK" w:hAnsi="TH SarabunPSK" w:cs="TH SarabunPSK"/>
          <w:color w:val="231F20"/>
          <w:sz w:val="28"/>
          <w:szCs w:val="28"/>
          <w:cs/>
        </w:rPr>
        <w:t xml:space="preserve"> </w:t>
      </w:r>
    </w:p>
    <w:p w:rsidR="0035624E" w:rsidRPr="005B6671" w:rsidRDefault="0035624E" w:rsidP="005B6671">
      <w:pPr>
        <w:pStyle w:val="ListParagraph"/>
        <w:numPr>
          <w:ilvl w:val="0"/>
          <w:numId w:val="20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การเปิดเผยข้อมูลต่อสาธารณะ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การเปิดเผยข้อมูลผู้ประกอบการวิทยุ</w:t>
      </w:r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ชุมชนต่อสาธารณะผ่าน</w:t>
      </w:r>
      <w:proofErr w:type="spellStart"/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เว็ปไซท์แบบ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สห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ราชอาณาจักร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ไม่อาจถือว่าเป็นการเปิดเผยความลับของผู้ประกอบกิจการ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ทั้งนี้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หากผู้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ประกอบการวิทยุชุมชนนั้น</w:t>
      </w:r>
      <w:r w:rsidR="002D7767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สามารถพิสูจน์ตนเองว่าทำเพื่อชุมชนจนเป็นที่ประจักษ์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และได้รับใบอนุญาตให้มีสถานีวิทยุเพื่อชุมชนแล้ว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องค์กรกำกับดูแล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ควรเปิดเผย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การมีอยู่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ของกลุ่มคน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และสถานีเหล่านี้ต่อสาธารณะ</w:t>
      </w:r>
      <w:r w:rsidR="002D7767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7767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เพื่อส่งเสริมและประชาสัมพันธ์ให้สังคมวงกว้างรับรู้และใช้เป็นแบบอย่างต่อไป</w:t>
      </w:r>
    </w:p>
    <w:p w:rsidR="002D7767" w:rsidRPr="005B6671" w:rsidRDefault="002D7767" w:rsidP="005B6671">
      <w:pPr>
        <w:ind w:left="1080" w:firstLine="720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นอกจากนี้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ควรมุ่งเน้นสู่การสร้างนโยบายบนฐานของข้อมูล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การรวบรวมข้อมูลโดยตรงจากแบบคำขอรับใบอนุญาต</w:t>
      </w:r>
      <w:r w:rsidR="00B45ED1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และประมวลผลอย่างมีระบบ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ในประเด็นกลุ่มผู้ฟังที่ครอบคลุมหรือเป็นเป้าหมายของสถานี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ความโดดเด่นของเนื้อหารายการที่ให้บริการ</w:t>
      </w:r>
      <w:r w:rsidR="007B44E4"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การมีส่วนร่วมและความรับผิดชอบต่อชุมชน</w:t>
      </w:r>
      <w:r w:rsidR="007B44E4" w:rsidRPr="005B6671">
        <w:rPr>
          <w:rFonts w:ascii="TH SarabunPSK" w:hAnsi="TH SarabunPSK" w:cs="TH SarabunPSK"/>
          <w:sz w:val="28"/>
          <w:szCs w:val="28"/>
        </w:rPr>
        <w:t xml:space="preserve"> 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วิธีการระดมทุน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เป็นต้น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ใช้ประโยชน์ในเชิงนโยบายและการกำกับดูแล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ต่อไป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</w:rPr>
        <w:tab/>
      </w:r>
    </w:p>
    <w:p w:rsidR="002D7767" w:rsidRPr="005B6671" w:rsidRDefault="002D7767" w:rsidP="005B6671">
      <w:pPr>
        <w:pStyle w:val="ListParagraph"/>
        <w:numPr>
          <w:ilvl w:val="0"/>
          <w:numId w:val="20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การทำงานที่โปร่งใส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ตรวจสอบได้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การเปิดเผยข้อมูล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และเปิดรับฟังความคิดเห็น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ไม่ควรเป็น</w:t>
      </w:r>
      <w:r w:rsidR="00B43F3F" w:rsidRPr="005B6671">
        <w:rPr>
          <w:rFonts w:ascii="TH SarabunPSK" w:hAnsi="TH SarabunPSK" w:cs="TH SarabunPSK"/>
          <w:sz w:val="28"/>
          <w:szCs w:val="28"/>
          <w:cs/>
          <w:lang w:bidi="th-TH"/>
        </w:rPr>
        <w:t>ไปเพียงเพื่อการ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ปฏิบัติตามกฎหมายเท่านั้น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แต่</w:t>
      </w:r>
      <w:r w:rsidR="00B43F3F" w:rsidRPr="005B6671">
        <w:rPr>
          <w:rFonts w:ascii="TH SarabunPSK" w:hAnsi="TH SarabunPSK" w:cs="TH SarabunPSK"/>
          <w:sz w:val="28"/>
          <w:szCs w:val="28"/>
          <w:cs/>
          <w:lang w:bidi="th-TH"/>
        </w:rPr>
        <w:t>ยังเป็นไปเพื่อ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ช่วยให้การกำกับดูแลมีประสิทธิภาพมากขึ้นด้วย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เช่น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การเปิดเผยรายละเอียดของวิทยุชุมชนที่ได้รับใบอนุญาต</w:t>
      </w:r>
      <w:r w:rsidR="007B44E4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B44E4" w:rsidRPr="005B6671">
        <w:rPr>
          <w:rFonts w:ascii="TH SarabunPSK" w:hAnsi="TH SarabunPSK" w:cs="TH SarabunPSK"/>
          <w:sz w:val="28"/>
          <w:szCs w:val="28"/>
          <w:cs/>
          <w:lang w:bidi="th-TH"/>
        </w:rPr>
        <w:t>จะทำให้</w:t>
      </w:r>
      <w:r w:rsidR="00B87319" w:rsidRPr="005B6671">
        <w:rPr>
          <w:rFonts w:ascii="TH SarabunPSK" w:hAnsi="TH SarabunPSK" w:cs="TH SarabunPSK"/>
          <w:sz w:val="28"/>
          <w:szCs w:val="28"/>
          <w:cs/>
          <w:lang w:bidi="th-TH"/>
        </w:rPr>
        <w:t>วิทยุชุมชนในพื้นที่ใกล้เคียง</w:t>
      </w:r>
      <w:r w:rsidR="00B87319" w:rsidRPr="005B6671">
        <w:rPr>
          <w:rFonts w:ascii="TH SarabunPSK" w:hAnsi="TH SarabunPSK" w:cs="TH SarabunPSK"/>
          <w:sz w:val="28"/>
          <w:szCs w:val="28"/>
          <w:cs/>
        </w:rPr>
        <w:t xml:space="preserve"> “</w:t>
      </w:r>
      <w:r w:rsidR="00B87319" w:rsidRPr="005B6671">
        <w:rPr>
          <w:rFonts w:ascii="TH SarabunPSK" w:hAnsi="TH SarabunPSK" w:cs="TH SarabunPSK"/>
          <w:sz w:val="28"/>
          <w:szCs w:val="28"/>
          <w:cs/>
          <w:lang w:bidi="th-TH"/>
        </w:rPr>
        <w:t>ร่วมตรวจสอบ</w:t>
      </w:r>
      <w:r w:rsidR="00B87319" w:rsidRPr="005B6671">
        <w:rPr>
          <w:rFonts w:ascii="TH SarabunPSK" w:hAnsi="TH SarabunPSK" w:cs="TH SarabunPSK"/>
          <w:sz w:val="28"/>
          <w:szCs w:val="28"/>
          <w:cs/>
        </w:rPr>
        <w:t xml:space="preserve">” </w:t>
      </w:r>
      <w:r w:rsidR="00B87319"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เพื่อให้</w:t>
      </w:r>
      <w:r w:rsidR="008157F8" w:rsidRPr="005B6671">
        <w:rPr>
          <w:rFonts w:ascii="TH SarabunPSK" w:hAnsi="TH SarabunPSK" w:cs="TH SarabunPSK"/>
          <w:sz w:val="28"/>
          <w:szCs w:val="28"/>
          <w:cs/>
          <w:lang w:bidi="th-TH"/>
        </w:rPr>
        <w:t>กลไกกำกับดูแลกันเอง</w:t>
      </w:r>
      <w:r w:rsidR="008157F8" w:rsidRPr="005B6671">
        <w:rPr>
          <w:rFonts w:ascii="TH SarabunPSK" w:hAnsi="TH SarabunPSK" w:cs="TH SarabunPSK"/>
          <w:sz w:val="28"/>
          <w:szCs w:val="28"/>
          <w:cs/>
        </w:rPr>
        <w:t xml:space="preserve"> / </w:t>
      </w:r>
      <w:r w:rsidR="008157F8" w:rsidRPr="005B6671">
        <w:rPr>
          <w:rFonts w:ascii="TH SarabunPSK" w:hAnsi="TH SarabunPSK" w:cs="TH SarabunPSK"/>
          <w:sz w:val="28"/>
          <w:szCs w:val="28"/>
          <w:cs/>
          <w:lang w:bidi="th-TH"/>
        </w:rPr>
        <w:t>ร่วมกันเป็นจริง</w:t>
      </w:r>
    </w:p>
    <w:p w:rsidR="007E54A1" w:rsidRPr="005B6671" w:rsidRDefault="007E54A1" w:rsidP="005B6671">
      <w:pPr>
        <w:pStyle w:val="ListParagraph"/>
        <w:jc w:val="both"/>
        <w:rPr>
          <w:rFonts w:ascii="TH SarabunPSK" w:hAnsi="TH SarabunPSK" w:cs="TH SarabunPSK"/>
          <w:sz w:val="28"/>
          <w:szCs w:val="28"/>
        </w:rPr>
      </w:pPr>
    </w:p>
    <w:p w:rsidR="00476D64" w:rsidRPr="005B6671" w:rsidRDefault="00C73A08" w:rsidP="005B6671">
      <w:pPr>
        <w:pStyle w:val="ListParagraph"/>
        <w:numPr>
          <w:ilvl w:val="0"/>
          <w:numId w:val="19"/>
        </w:numPr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การส่งเสริมและสนับสนุนด้านงบประมาณ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รัฐ หรือองค์กรกำกับดูแล (</w:t>
      </w:r>
      <w:proofErr w:type="spellStart"/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.)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จำเป็นต้องจัดสรรงบประมาณเฉพาะ</w:t>
      </w:r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“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="00DC6C78" w:rsidRPr="005B6671">
        <w:rPr>
          <w:rFonts w:ascii="TH SarabunPSK" w:hAnsi="TH SarabunPSK" w:cs="TH SarabunPSK"/>
          <w:sz w:val="28"/>
          <w:szCs w:val="28"/>
          <w:cs/>
          <w:lang w:bidi="th-TH"/>
        </w:rPr>
        <w:t>สนับสนุนวิทยุชุมชน</w:t>
      </w:r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>”</w:t>
      </w:r>
      <w:r w:rsidR="00A21D79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21D79" w:rsidRPr="005B6671">
        <w:rPr>
          <w:rFonts w:ascii="TH SarabunPSK" w:hAnsi="TH SarabunPSK" w:cs="TH SarabunPSK"/>
          <w:sz w:val="28"/>
          <w:szCs w:val="28"/>
          <w:cs/>
          <w:lang w:bidi="th-TH"/>
        </w:rPr>
        <w:t>โดยอาจตั้งเป็นกองทุนวิทยุชุมชน</w:t>
      </w:r>
      <w:r w:rsidR="00A21D79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21D79"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และมีคณะกรรมการบริหารกองทุน</w:t>
      </w:r>
      <w:r w:rsidR="00EC59E2"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 บริหารจัดการ</w:t>
      </w:r>
      <w:r w:rsidR="00A21D79" w:rsidRPr="005B6671">
        <w:rPr>
          <w:rFonts w:ascii="TH SarabunPSK" w:hAnsi="TH SarabunPSK" w:cs="TH SarabunPSK"/>
          <w:sz w:val="28"/>
          <w:szCs w:val="28"/>
          <w:cs/>
          <w:lang w:bidi="th-TH"/>
        </w:rPr>
        <w:t>แบบ</w:t>
      </w:r>
      <w:proofErr w:type="spellStart"/>
      <w:r w:rsidR="00A21D79" w:rsidRPr="005B6671">
        <w:rPr>
          <w:rFonts w:ascii="TH SarabunPSK" w:hAnsi="TH SarabunPSK" w:cs="TH SarabunPSK"/>
          <w:sz w:val="28"/>
          <w:szCs w:val="28"/>
          <w:cs/>
          <w:lang w:bidi="th-TH"/>
        </w:rPr>
        <w:t>ในสหราช</w:t>
      </w:r>
      <w:proofErr w:type="spellEnd"/>
      <w:r w:rsidR="00A21D79" w:rsidRPr="005B6671">
        <w:rPr>
          <w:rFonts w:ascii="TH SarabunPSK" w:hAnsi="TH SarabunPSK" w:cs="TH SarabunPSK"/>
          <w:sz w:val="28"/>
          <w:szCs w:val="28"/>
          <w:cs/>
          <w:lang w:bidi="th-TH"/>
        </w:rPr>
        <w:t>อาณาจักร</w:t>
      </w:r>
      <w:r w:rsidR="00A21D79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21D79" w:rsidRPr="005B6671">
        <w:rPr>
          <w:rFonts w:ascii="TH SarabunPSK" w:hAnsi="TH SarabunPSK" w:cs="TH SarabunPSK"/>
          <w:sz w:val="28"/>
          <w:szCs w:val="28"/>
          <w:cs/>
          <w:lang w:bidi="th-TH"/>
        </w:rPr>
        <w:t>หรือสนับสนุนงบประมาณไปยังองค์กรไม่แสวงหาผลกำไรที่มีวัตถุประสงค์เพื่อสนับสนุนวิทยุชุมชนแบบในออสเตรเลีย</w:t>
      </w:r>
      <w:r w:rsidR="00A21D79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เพื่อส่งเสริม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สนับสนุน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และเ</w:t>
      </w:r>
      <w:r w:rsidR="00DC6C78" w:rsidRPr="005B6671">
        <w:rPr>
          <w:rFonts w:ascii="TH SarabunPSK" w:hAnsi="TH SarabunPSK" w:cs="TH SarabunPSK"/>
          <w:sz w:val="28"/>
          <w:szCs w:val="28"/>
          <w:cs/>
          <w:lang w:bidi="th-TH"/>
        </w:rPr>
        <w:t>สริมศักยภาพในด้าน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ต่างๆ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157F8" w:rsidRPr="005B667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อย่างไรก็ตาม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ควรกำหนดความ</w:t>
      </w:r>
      <w:r w:rsidR="00DC6C78" w:rsidRPr="005B6671">
        <w:rPr>
          <w:rFonts w:ascii="TH SarabunPSK" w:hAnsi="TH SarabunPSK" w:cs="TH SarabunPSK"/>
          <w:sz w:val="28"/>
          <w:szCs w:val="28"/>
          <w:cs/>
          <w:lang w:bidi="th-TH"/>
        </w:rPr>
        <w:t>ช่วยเหลือ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ให้</w:t>
      </w:r>
      <w:r w:rsidR="00DC6C78" w:rsidRPr="005B6671">
        <w:rPr>
          <w:rFonts w:ascii="TH SarabunPSK" w:hAnsi="TH SarabunPSK" w:cs="TH SarabunPSK"/>
          <w:sz w:val="28"/>
          <w:szCs w:val="28"/>
          <w:cs/>
          <w:lang w:bidi="th-TH"/>
        </w:rPr>
        <w:t>ไม่นำมาซึ่งภาวะพึ่งพิงเกินสมควร</w:t>
      </w:r>
      <w:r w:rsidR="00DC6C78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เพราะ</w:t>
      </w:r>
      <w:r w:rsidR="00DC6C78" w:rsidRPr="005B6671">
        <w:rPr>
          <w:rFonts w:ascii="TH SarabunPSK" w:hAnsi="TH SarabunPSK" w:cs="TH SarabunPSK"/>
          <w:sz w:val="28"/>
          <w:szCs w:val="28"/>
          <w:cs/>
          <w:lang w:bidi="th-TH"/>
        </w:rPr>
        <w:t>สถานีวิทยุชุมชนควรอยู่ได้ด้วยการอุดหนุนของชุมชน</w:t>
      </w:r>
      <w:r w:rsidR="00DC6C78"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4E6BA1" w:rsidRPr="005B6671" w:rsidRDefault="004E6BA1" w:rsidP="005B6671">
      <w:pPr>
        <w:jc w:val="both"/>
        <w:rPr>
          <w:rFonts w:ascii="TH SarabunPSK" w:hAnsi="TH SarabunPSK" w:cs="TH SarabunPSK"/>
        </w:rPr>
      </w:pPr>
    </w:p>
    <w:p w:rsidR="004E6BA1" w:rsidRPr="005B6671" w:rsidRDefault="004E6BA1" w:rsidP="005B6671">
      <w:pPr>
        <w:jc w:val="both"/>
        <w:rPr>
          <w:rFonts w:ascii="TH SarabunPSK" w:hAnsi="TH SarabunPSK" w:cs="TH SarabunPSK"/>
        </w:rPr>
      </w:pPr>
    </w:p>
    <w:p w:rsidR="008157F8" w:rsidRPr="005B6671" w:rsidRDefault="008157F8" w:rsidP="005B6671">
      <w:pPr>
        <w:jc w:val="both"/>
        <w:rPr>
          <w:rFonts w:ascii="TH SarabunPSK" w:hAnsi="TH SarabunPSK" w:cs="TH SarabunPSK"/>
          <w:spacing w:val="15"/>
        </w:rPr>
      </w:pPr>
      <w:r w:rsidRPr="005B6671">
        <w:rPr>
          <w:rFonts w:ascii="TH SarabunPSK" w:hAnsi="TH SarabunPSK" w:cs="TH SarabunPSK"/>
          <w:cs/>
        </w:rPr>
        <w:br w:type="page"/>
      </w:r>
    </w:p>
    <w:p w:rsidR="004E6BA1" w:rsidRPr="005B6671" w:rsidRDefault="007E54A1" w:rsidP="005B6671">
      <w:pPr>
        <w:pStyle w:val="Heading1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lastRenderedPageBreak/>
        <w:t>เอกสาร</w:t>
      </w:r>
      <w:r w:rsidR="004E6BA1" w:rsidRPr="005B6671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อ้างอิง</w:t>
      </w:r>
    </w:p>
    <w:p w:rsidR="007E54A1" w:rsidRPr="005B6671" w:rsidRDefault="007E54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กาญจนา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แก้วเทพ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>2546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คู่มือวิทยุชุมชน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คณะนิเทศศาสตร์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จุฬาลงกรณ์มหาวิทยาลัย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เอกสารอัดสำเนา</w:t>
      </w:r>
      <w:r w:rsidRPr="005B6671">
        <w:rPr>
          <w:rFonts w:ascii="TH SarabunPSK" w:hAnsi="TH SarabunPSK" w:cs="TH SarabunPSK"/>
          <w:sz w:val="28"/>
          <w:szCs w:val="28"/>
          <w:cs/>
        </w:rPr>
        <w:t>).</w:t>
      </w:r>
    </w:p>
    <w:p w:rsidR="007E54A1" w:rsidRPr="005B6671" w:rsidRDefault="007E54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คอริน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เฟรเชอร์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และโซ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เนีย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เรสเตร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โพ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 2001.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คู่มือวิทยุชุมชน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แปลโดย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รศ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ดร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จุมพล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รอดคำดี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กรุงเทพฯ</w:t>
      </w:r>
      <w:r w:rsidRPr="005B6671">
        <w:rPr>
          <w:rFonts w:ascii="TH SarabunPSK" w:hAnsi="TH SarabunPSK" w:cs="TH SarabunPSK"/>
          <w:sz w:val="28"/>
          <w:szCs w:val="28"/>
        </w:rPr>
        <w:t xml:space="preserve"> :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ยูเนสโก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</w:p>
    <w:p w:rsidR="00190249" w:rsidRPr="005B6671" w:rsidRDefault="00190249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  <w:lang w:bidi="th-TH"/>
        </w:rPr>
      </w:pP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พิรง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รามสูต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>2556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วิทยุชุมชนในประเทศไทย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จากการปฏิรูปสื่อสู่การกำกับดูแลที่ยั่งยืน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กรุงเทพฯ</w:t>
      </w:r>
      <w:r w:rsidRPr="005B6671">
        <w:rPr>
          <w:rFonts w:ascii="TH SarabunPSK" w:hAnsi="TH SarabunPSK" w:cs="TH SarabunPSK"/>
          <w:sz w:val="28"/>
          <w:szCs w:val="28"/>
        </w:rPr>
        <w:t xml:space="preserve">: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ภาพพิมพ์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</w:p>
    <w:p w:rsidR="007E54A1" w:rsidRPr="005B6671" w:rsidRDefault="007E54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สาโรจน์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แววมณี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>2551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วิทยุชุมชน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รายงานการศึกษาข้อมูลพื้นฐานวิทยุชุมชนภาคประชาชน</w:t>
      </w:r>
      <w:r w:rsidRPr="005B667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เชียงใหม่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 xml:space="preserve">: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วนิดาเพรส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</w:p>
    <w:p w:rsidR="00C764F0" w:rsidRPr="005B6671" w:rsidRDefault="00C764F0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สำนักงานคณะกรรมการกิจการกระจายเสียง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กิจการโทรทัศน์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และกิจการโทรคมนาคมแห่งชาติ</w:t>
      </w:r>
      <w:r w:rsidR="00835407"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</w:rPr>
        <w:t>2555</w:t>
      </w:r>
      <w:r w:rsidR="00835407" w:rsidRPr="005B6671">
        <w:rPr>
          <w:rFonts w:ascii="TH SarabunPSK" w:hAnsi="TH SarabunPSK" w:cs="TH SarabunPSK"/>
          <w:sz w:val="28"/>
          <w:szCs w:val="28"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คู่มือกรอกแบบคำขอทดลองประกอบกิจการวิทยุกระจายเสียง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ตามประกาศ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หลักเกณฑ์การอนุญาตทดลองประกอบกิจการวิทยุกระจายเสียง</w:t>
      </w:r>
      <w:r w:rsidRPr="005B66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Pr="005B6671">
        <w:rPr>
          <w:rFonts w:ascii="TH SarabunPSK" w:hAnsi="TH SarabunPSK" w:cs="TH SarabunPSK"/>
          <w:sz w:val="28"/>
          <w:szCs w:val="28"/>
          <w:cs/>
        </w:rPr>
        <w:t>.</w:t>
      </w:r>
      <w:r w:rsidRPr="005B6671">
        <w:rPr>
          <w:rFonts w:ascii="TH SarabunPSK" w:hAnsi="TH SarabunPSK" w:cs="TH SarabunPSK"/>
          <w:sz w:val="28"/>
          <w:szCs w:val="28"/>
        </w:rPr>
        <w:t xml:space="preserve">2555. </w:t>
      </w:r>
      <w:hyperlink r:id="rId15" w:history="1">
        <w:r w:rsidR="00367978"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www.nbtc.go.th</w:t>
        </w:r>
      </w:hyperlink>
    </w:p>
    <w:p w:rsidR="004E6BA1" w:rsidRPr="005B6671" w:rsidRDefault="004E6B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b/>
          <w:bCs/>
          <w:sz w:val="28"/>
          <w:szCs w:val="28"/>
        </w:rPr>
        <w:t>Community Broadcasting Foundation: Annual Report 2010/2011</w:t>
      </w:r>
      <w:r w:rsidRPr="005B6671">
        <w:rPr>
          <w:rFonts w:ascii="TH SarabunPSK" w:hAnsi="TH SarabunPSK" w:cs="TH SarabunPSK"/>
          <w:sz w:val="28"/>
          <w:szCs w:val="28"/>
        </w:rPr>
        <w:t>,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sz w:val="28"/>
          <w:szCs w:val="28"/>
        </w:rPr>
        <w:t>see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hyperlink r:id="rId16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www.cbf.com.au/Content/templates/annual_report.asp?articleid=20&amp;zoneid=8</w:t>
        </w:r>
      </w:hyperlink>
    </w:p>
    <w:p w:rsidR="004E6BA1" w:rsidRPr="005B6671" w:rsidRDefault="00835407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>Saba El-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Ghul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>. 2004.</w:t>
      </w:r>
      <w:r w:rsidR="004E6BA1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4E6BA1" w:rsidRPr="005B6671">
        <w:rPr>
          <w:rFonts w:ascii="TH SarabunPSK" w:hAnsi="TH SarabunPSK" w:cs="TH SarabunPSK"/>
          <w:b/>
          <w:bCs/>
          <w:sz w:val="28"/>
          <w:szCs w:val="28"/>
        </w:rPr>
        <w:t>A Future for Community Radio in Australia: Funding, licensing and legislative issues</w:t>
      </w:r>
      <w:r w:rsidR="004E6BA1" w:rsidRPr="005B6671">
        <w:rPr>
          <w:rFonts w:ascii="TH SarabunPSK" w:hAnsi="TH SarabunPSK" w:cs="TH SarabunPSK"/>
          <w:sz w:val="28"/>
          <w:szCs w:val="28"/>
        </w:rPr>
        <w:t xml:space="preserve">, Master of Art Thesis, Creative Industries Research and Applications Centre, </w:t>
      </w:r>
      <w:proofErr w:type="spellStart"/>
      <w:r w:rsidR="004E6BA1" w:rsidRPr="005B6671">
        <w:rPr>
          <w:rFonts w:ascii="TH SarabunPSK" w:hAnsi="TH SarabunPSK" w:cs="TH SarabunPSK"/>
          <w:sz w:val="28"/>
          <w:szCs w:val="28"/>
        </w:rPr>
        <w:t>Queenland</w:t>
      </w:r>
      <w:proofErr w:type="spellEnd"/>
      <w:r w:rsidR="004E6BA1" w:rsidRPr="005B6671">
        <w:rPr>
          <w:rFonts w:ascii="TH SarabunPSK" w:hAnsi="TH SarabunPSK" w:cs="TH SarabunPSK"/>
          <w:sz w:val="28"/>
          <w:szCs w:val="28"/>
        </w:rPr>
        <w:t xml:space="preserve"> University of Technology.</w:t>
      </w:r>
    </w:p>
    <w:p w:rsidR="004E6BA1" w:rsidRPr="005B6671" w:rsidRDefault="00835407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>CONNECTUS Consulting Inc., 2009.</w:t>
      </w:r>
      <w:r w:rsidR="004E6BA1"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="004E6BA1" w:rsidRPr="005B6671">
        <w:rPr>
          <w:rFonts w:ascii="TH SarabunPSK" w:hAnsi="TH SarabunPSK" w:cs="TH SarabunPSK"/>
          <w:b/>
          <w:bCs/>
          <w:sz w:val="28"/>
          <w:szCs w:val="28"/>
        </w:rPr>
        <w:t xml:space="preserve">International Approaches to Funding Community &amp; Campus Radio, </w:t>
      </w:r>
      <w:r w:rsidR="004E6BA1" w:rsidRPr="005B6671">
        <w:rPr>
          <w:rFonts w:ascii="TH SarabunPSK" w:hAnsi="TH SarabunPSK" w:cs="TH SarabunPSK"/>
          <w:sz w:val="28"/>
          <w:szCs w:val="28"/>
        </w:rPr>
        <w:t>final report summated to the Canadian Radio-television and Telecommunications Commission,</w:t>
      </w:r>
      <w:r w:rsidR="004E6BA1" w:rsidRPr="005B667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E6BA1" w:rsidRPr="005B6671">
        <w:rPr>
          <w:rFonts w:ascii="TH SarabunPSK" w:hAnsi="TH SarabunPSK" w:cs="TH SarabunPSK"/>
          <w:sz w:val="28"/>
          <w:szCs w:val="28"/>
        </w:rPr>
        <w:t xml:space="preserve">see </w:t>
      </w:r>
      <w:r w:rsidR="004E6BA1" w:rsidRPr="005B6671">
        <w:rPr>
          <w:rStyle w:val="HTMLCite"/>
          <w:rFonts w:ascii="TH SarabunPSK" w:hAnsi="TH SarabunPSK" w:cs="TH SarabunPSK"/>
          <w:color w:val="auto"/>
          <w:sz w:val="28"/>
          <w:szCs w:val="28"/>
        </w:rPr>
        <w:t>www.crtc.gc.ca/.../publications/.../ radio/connectus0903</w:t>
      </w:r>
    </w:p>
    <w:p w:rsidR="004E6BA1" w:rsidRPr="005B6671" w:rsidRDefault="004E6B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 xml:space="preserve">Steve Buckley,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Community Media: A Good Practice Handbook</w:t>
      </w:r>
      <w:r w:rsidR="007E54A1" w:rsidRPr="005B6671">
        <w:rPr>
          <w:rFonts w:ascii="TH SarabunPSK" w:hAnsi="TH SarabunPSK" w:cs="TH SarabunPSK"/>
          <w:sz w:val="28"/>
          <w:szCs w:val="28"/>
        </w:rPr>
        <w:t xml:space="preserve">, See </w:t>
      </w:r>
      <w:r w:rsidRPr="005B6671">
        <w:rPr>
          <w:rFonts w:ascii="TH SarabunPSK" w:hAnsi="TH SarabunPSK" w:cs="TH SarabunPSK"/>
          <w:sz w:val="28"/>
          <w:szCs w:val="28"/>
        </w:rPr>
        <w:t>unesdoc.unesco.org/images/0021/002150/215097e.pdf</w:t>
      </w:r>
    </w:p>
    <w:p w:rsidR="004E6BA1" w:rsidRPr="005B6671" w:rsidRDefault="007E54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u w:val="single"/>
        </w:rPr>
        <w:t xml:space="preserve">              </w:t>
      </w:r>
      <w:r w:rsidR="004E6BA1" w:rsidRPr="005B6671">
        <w:rPr>
          <w:rFonts w:ascii="TH SarabunPSK" w:hAnsi="TH SarabunPSK" w:cs="TH SarabunPSK"/>
          <w:sz w:val="28"/>
          <w:szCs w:val="28"/>
        </w:rPr>
        <w:t xml:space="preserve">, </w:t>
      </w:r>
      <w:r w:rsidR="004E6BA1" w:rsidRPr="005B6671">
        <w:rPr>
          <w:rFonts w:ascii="TH SarabunPSK" w:hAnsi="TH SarabunPSK" w:cs="TH SarabunPSK"/>
          <w:b/>
          <w:bCs/>
          <w:sz w:val="28"/>
          <w:szCs w:val="28"/>
        </w:rPr>
        <w:t>Third pillar of media pluralism: community broadcasting in the UK and Europe</w:t>
      </w:r>
      <w:r w:rsidR="004E6BA1" w:rsidRPr="005B6671">
        <w:rPr>
          <w:rFonts w:ascii="TH SarabunPSK" w:hAnsi="TH SarabunPSK" w:cs="TH SarabunPSK"/>
          <w:sz w:val="28"/>
          <w:szCs w:val="28"/>
        </w:rPr>
        <w:t xml:space="preserve">, See </w:t>
      </w:r>
      <w:hyperlink r:id="rId17" w:history="1">
        <w:r w:rsidR="004E6BA1"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www2.lse.ac.uk/media@ise/.../pdf/.../steveBuckley.pdf</w:t>
        </w:r>
      </w:hyperlink>
    </w:p>
    <w:p w:rsidR="004E6BA1" w:rsidRPr="005B6671" w:rsidRDefault="004E6B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</w:rPr>
        <w:t>Office of Communicatio</w:t>
      </w:r>
      <w:r w:rsidR="00835407" w:rsidRPr="005B6671">
        <w:rPr>
          <w:rFonts w:ascii="TH SarabunPSK" w:hAnsi="TH SarabunPSK" w:cs="TH SarabunPSK"/>
          <w:sz w:val="28"/>
          <w:szCs w:val="28"/>
        </w:rPr>
        <w:t>ns. 2005.</w:t>
      </w:r>
      <w:r w:rsidRPr="005B6671">
        <w:rPr>
          <w:rFonts w:ascii="TH SarabunPSK" w:hAnsi="TH SarabunPSK" w:cs="TH SarabunPSK"/>
          <w:sz w:val="28"/>
          <w:szCs w:val="28"/>
        </w:rPr>
        <w:t xml:space="preserve"> Community Radio Fund: A public consultation on the management and administration of a Community Radio fund, See http://stakeholders.ofcom.org.uk/consultations/crf/org_consult/</w:t>
      </w:r>
    </w:p>
    <w:p w:rsidR="004E6BA1" w:rsidRPr="005B6671" w:rsidRDefault="004E6BA1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</w:rPr>
      </w:pPr>
      <w:r w:rsidRPr="005B6671">
        <w:rPr>
          <w:rFonts w:ascii="TH SarabunPSK" w:hAnsi="TH SarabunPSK" w:cs="TH SarabunPSK"/>
          <w:sz w:val="28"/>
          <w:szCs w:val="28"/>
          <w:u w:val="single"/>
        </w:rPr>
        <w:tab/>
      </w:r>
      <w:r w:rsidR="00835407" w:rsidRPr="005B6671">
        <w:rPr>
          <w:rFonts w:ascii="TH SarabunPSK" w:hAnsi="TH SarabunPSK" w:cs="TH SarabunPSK"/>
          <w:sz w:val="28"/>
          <w:szCs w:val="28"/>
        </w:rPr>
        <w:t xml:space="preserve"> . 2011.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Community Radio fund: end of year report 2010/2011</w:t>
      </w:r>
      <w:r w:rsidRPr="005B6671">
        <w:rPr>
          <w:rFonts w:ascii="TH SarabunPSK" w:hAnsi="TH SarabunPSK" w:cs="TH SarabunPSK"/>
          <w:sz w:val="28"/>
          <w:szCs w:val="28"/>
        </w:rPr>
        <w:t xml:space="preserve">, See </w:t>
      </w:r>
      <w:hyperlink r:id="rId18" w:history="1">
        <w:r w:rsidRPr="005B6671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http://stakeholders.ofcom.org.uk/broadcasting/radio/community-radio-fund/?pageNum=2</w:t>
        </w:r>
      </w:hyperlink>
    </w:p>
    <w:p w:rsidR="004E6BA1" w:rsidRPr="005B6671" w:rsidRDefault="00190249" w:rsidP="005B6671">
      <w:pPr>
        <w:ind w:left="567" w:hanging="567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  <w:proofErr w:type="spellStart"/>
      <w:r w:rsidRPr="005B6671">
        <w:rPr>
          <w:rFonts w:ascii="TH SarabunPSK" w:hAnsi="TH SarabunPSK" w:cs="TH SarabunPSK"/>
          <w:sz w:val="28"/>
          <w:szCs w:val="28"/>
        </w:rPr>
        <w:t>Uajit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8"/>
          <w:szCs w:val="28"/>
        </w:rPr>
        <w:t>Wirotetrairat</w:t>
      </w:r>
      <w:proofErr w:type="spellEnd"/>
      <w:r w:rsidRPr="005B6671">
        <w:rPr>
          <w:rFonts w:ascii="TH SarabunPSK" w:hAnsi="TH SarabunPSK" w:cs="TH SarabunPSK"/>
          <w:sz w:val="28"/>
          <w:szCs w:val="28"/>
        </w:rPr>
        <w:t xml:space="preserve">. 2005. “Community Radio: Prove of the Public Mind and the People’s Spirit of Freedom and Dignity” in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Media Reform going Backward.</w:t>
      </w:r>
      <w:r w:rsidRPr="005B6671">
        <w:rPr>
          <w:rFonts w:ascii="TH SarabunPSK" w:hAnsi="TH SarabunPSK" w:cs="TH SarabunPSK"/>
          <w:sz w:val="28"/>
          <w:szCs w:val="28"/>
        </w:rPr>
        <w:t xml:space="preserve">  Bangkok: Thai Broadcast Journalist Association.</w:t>
      </w:r>
    </w:p>
    <w:sectPr w:rsidR="004E6BA1" w:rsidRPr="005B6671" w:rsidSect="00C90266">
      <w:footerReference w:type="default" r:id="rId19"/>
      <w:endnotePr>
        <w:numFmt w:val="decimal"/>
      </w:endnote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35" w:rsidRDefault="00590F35" w:rsidP="004C147D">
      <w:r>
        <w:separator/>
      </w:r>
    </w:p>
  </w:endnote>
  <w:endnote w:type="continuationSeparator" w:id="0">
    <w:p w:rsidR="00590F35" w:rsidRDefault="00590F35" w:rsidP="004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06"/>
      <w:docPartObj>
        <w:docPartGallery w:val="Page Numbers (Bottom of Page)"/>
        <w:docPartUnique/>
      </w:docPartObj>
    </w:sdtPr>
    <w:sdtEndPr/>
    <w:sdtContent>
      <w:p w:rsidR="0022131C" w:rsidRDefault="00590F35">
        <w:pPr>
          <w:pStyle w:val="Footer"/>
        </w:pPr>
        <w:r>
          <w:rPr>
            <w:lang w:eastAsia="zh-TW"/>
          </w:rPr>
          <w:pict>
            <v:rect id="_x0000_s2051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1" inset=",0,,0">
                <w:txbxContent>
                  <w:p w:rsidR="0022131C" w:rsidRDefault="0044731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B2B2B2" w:themeColor="accent2"/>
                        <w:szCs w:val="28"/>
                      </w:rPr>
                    </w:pPr>
                    <w:r>
                      <w:rPr>
                        <w:szCs w:val="28"/>
                      </w:rPr>
                      <w:fldChar w:fldCharType="begin"/>
                    </w:r>
                    <w:r w:rsidR="0022131C">
                      <w:rPr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Cs w:val="28"/>
                      </w:rPr>
                      <w:fldChar w:fldCharType="separate"/>
                    </w:r>
                    <w:r w:rsidR="005B6671" w:rsidRPr="005B6671">
                      <w:rPr>
                        <w:rFonts w:cs="Tw Cen MT"/>
                        <w:noProof/>
                        <w:color w:val="B2B2B2" w:themeColor="accent2"/>
                        <w:lang w:val="th-TH" w:bidi="th-TH"/>
                      </w:rPr>
                      <w:t>1</w:t>
                    </w:r>
                    <w:r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35" w:rsidRDefault="00590F35" w:rsidP="004C147D">
      <w:r>
        <w:separator/>
      </w:r>
    </w:p>
  </w:footnote>
  <w:footnote w:type="continuationSeparator" w:id="0">
    <w:p w:rsidR="00590F35" w:rsidRDefault="00590F35" w:rsidP="004C147D">
      <w:r>
        <w:continuationSeparator/>
      </w:r>
    </w:p>
  </w:footnote>
  <w:footnote w:id="1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กาญจนา แก้วเทพ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</w:rPr>
        <w:t>2546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คู่มือวิทยุชุมชน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คณะนิเทศศาสตร์ จุฬาลงกรณ์มหาวิทยาลัย </w:t>
      </w:r>
      <w:r w:rsidRPr="005B6671">
        <w:rPr>
          <w:rFonts w:ascii="TH SarabunPSK" w:hAnsi="TH SarabunPSK" w:cs="TH SarabunPSK"/>
          <w:sz w:val="24"/>
          <w:szCs w:val="24"/>
          <w:cs/>
        </w:rPr>
        <w:t>(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เอกสารอัดสำเนา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หน้า</w:t>
      </w:r>
      <w:r w:rsidRPr="005B6671">
        <w:rPr>
          <w:rFonts w:ascii="TH SarabunPSK" w:hAnsi="TH SarabunPSK" w:cs="TH SarabunPSK"/>
          <w:sz w:val="24"/>
          <w:szCs w:val="24"/>
        </w:rPr>
        <w:t xml:space="preserve"> 8,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และคอริน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เฟรเชอร์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และโซ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เนีย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เรสเตร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โพ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</w:rPr>
        <w:t xml:space="preserve"> 2001. 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คู่มือวิทยุชุมชน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แปลจาก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</w:rPr>
        <w:t>Community Radio Handbook</w:t>
      </w:r>
      <w:r w:rsidR="00CC145D"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โดย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รศ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ดร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จุมพล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รอดคำดี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กรุงเทพฯ</w:t>
      </w:r>
      <w:r w:rsidRPr="005B6671">
        <w:rPr>
          <w:rFonts w:ascii="TH SarabunPSK" w:hAnsi="TH SarabunPSK" w:cs="TH SarabunPSK"/>
          <w:sz w:val="24"/>
          <w:szCs w:val="24"/>
        </w:rPr>
        <w:t xml:space="preserve"> :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ยูเนสโก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หน้า</w:t>
      </w:r>
      <w:r w:rsidRPr="005B6671">
        <w:rPr>
          <w:rFonts w:ascii="TH SarabunPSK" w:hAnsi="TH SarabunPSK" w:cs="TH SarabunPSK"/>
          <w:sz w:val="24"/>
          <w:szCs w:val="24"/>
        </w:rPr>
        <w:t xml:space="preserve"> 1-14. </w:t>
      </w:r>
    </w:p>
  </w:footnote>
  <w:footnote w:id="2">
    <w:p w:rsidR="0022131C" w:rsidRPr="007E54A1" w:rsidRDefault="0022131C" w:rsidP="004C147D">
      <w:pPr>
        <w:pStyle w:val="FootnoteText"/>
        <w:rPr>
          <w:rFonts w:ascii="CordiaUPC" w:hAnsi="CordiaUPC" w:cs="CordiaUPC"/>
          <w:sz w:val="24"/>
          <w:szCs w:val="24"/>
          <w:cs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สาโรจน์ แววมณี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</w:rPr>
        <w:t>2551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วิทยุชุมชน</w:t>
      </w:r>
      <w:r w:rsidRPr="005B667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 รายงานการศึกษาข้อมูลพื้นฐานวิทยุชุมชนภาคประชาชน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เชียงใหม่ </w:t>
      </w:r>
      <w:r w:rsidRPr="005B6671">
        <w:rPr>
          <w:rFonts w:ascii="TH SarabunPSK" w:hAnsi="TH SarabunPSK" w:cs="TH SarabunPSK"/>
          <w:sz w:val="24"/>
          <w:szCs w:val="24"/>
        </w:rPr>
        <w:t xml:space="preserve">: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วนิดาเพรส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หน้า </w:t>
      </w:r>
      <w:r w:rsidRPr="005B6671">
        <w:rPr>
          <w:rFonts w:ascii="TH SarabunPSK" w:hAnsi="TH SarabunPSK" w:cs="TH SarabunPSK"/>
          <w:sz w:val="24"/>
          <w:szCs w:val="24"/>
        </w:rPr>
        <w:t>90-91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</w:p>
  </w:footnote>
  <w:footnote w:id="3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กาญจนา แก้วเทพ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</w:rPr>
        <w:t>2546</w:t>
      </w:r>
      <w:r w:rsidRPr="005B6671">
        <w:rPr>
          <w:rFonts w:ascii="TH SarabunPSK" w:hAnsi="TH SarabunPSK" w:cs="TH SarabunPSK"/>
          <w:sz w:val="24"/>
          <w:szCs w:val="24"/>
          <w:cs/>
        </w:rPr>
        <w:t>. (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อ้างแล้ว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หน้า </w:t>
      </w:r>
      <w:r w:rsidRPr="005B6671">
        <w:rPr>
          <w:rFonts w:ascii="TH SarabunPSK" w:hAnsi="TH SarabunPSK" w:cs="TH SarabunPSK"/>
          <w:sz w:val="24"/>
          <w:szCs w:val="24"/>
        </w:rPr>
        <w:t>4-5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</w:p>
  </w:footnote>
  <w:footnote w:id="4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สาโรจน์ แววมณี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</w:rPr>
        <w:t>2551</w:t>
      </w:r>
      <w:r w:rsidRPr="005B6671">
        <w:rPr>
          <w:rFonts w:ascii="TH SarabunPSK" w:hAnsi="TH SarabunPSK" w:cs="TH SarabunPSK"/>
          <w:sz w:val="24"/>
          <w:szCs w:val="24"/>
          <w:cs/>
        </w:rPr>
        <w:t>. (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อ้างแล้ว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หน้า </w:t>
      </w:r>
      <w:r w:rsidRPr="005B6671">
        <w:rPr>
          <w:rFonts w:ascii="TH SarabunPSK" w:hAnsi="TH SarabunPSK" w:cs="TH SarabunPSK"/>
          <w:sz w:val="24"/>
          <w:szCs w:val="24"/>
        </w:rPr>
        <w:t>91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และ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พิรง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รอง รามสูต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</w:rPr>
        <w:t>2556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วิทยุชุมชนในประเทศไทย จากการปฏิรูปสื่อสู่การกำกับดูแลที่ยั่งยืน</w:t>
      </w:r>
      <w:r w:rsidRPr="005B6671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กรุงเทพฯ</w:t>
      </w:r>
      <w:r w:rsidRPr="005B6671">
        <w:rPr>
          <w:rFonts w:ascii="TH SarabunPSK" w:hAnsi="TH SarabunPSK" w:cs="TH SarabunPSK"/>
          <w:sz w:val="24"/>
          <w:szCs w:val="24"/>
        </w:rPr>
        <w:t xml:space="preserve">: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ห้างหุ้นส่วนจำกัด ภาพพิมพ์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หน้า </w:t>
      </w:r>
      <w:r w:rsidRPr="005B6671">
        <w:rPr>
          <w:rFonts w:ascii="TH SarabunPSK" w:hAnsi="TH SarabunPSK" w:cs="TH SarabunPSK"/>
          <w:sz w:val="24"/>
          <w:szCs w:val="24"/>
        </w:rPr>
        <w:t>6.</w:t>
      </w:r>
    </w:p>
  </w:footnote>
  <w:footnote w:id="5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หรือ มาตรา </w:t>
      </w:r>
      <w:r w:rsidRPr="005B6671">
        <w:rPr>
          <w:rFonts w:ascii="TH SarabunPSK" w:hAnsi="TH SarabunPSK" w:cs="TH SarabunPSK"/>
          <w:sz w:val="24"/>
          <w:szCs w:val="24"/>
        </w:rPr>
        <w:t>47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แห่งรัฐธรรมนูญ ปี พ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ศ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</w:rPr>
        <w:t xml:space="preserve">2550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และมาตรา </w:t>
      </w:r>
      <w:r w:rsidRPr="005B6671">
        <w:rPr>
          <w:rFonts w:ascii="TH SarabunPSK" w:hAnsi="TH SarabunPSK" w:cs="TH SarabunPSK"/>
          <w:sz w:val="24"/>
          <w:szCs w:val="24"/>
        </w:rPr>
        <w:t xml:space="preserve">49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แห่งพระราบัญญัติองค์กรจัดสรรคลื่นความถี่และกำกับการประกอบกิจการวิทยุกระจายเสียง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ศ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</w:rPr>
        <w:t>2553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</w:p>
  </w:footnote>
  <w:footnote w:id="6">
    <w:p w:rsidR="0022131C" w:rsidRPr="007E54A1" w:rsidRDefault="0022131C" w:rsidP="004C147D">
      <w:pPr>
        <w:rPr>
          <w:rFonts w:ascii="CordiaUPC" w:hAnsi="CordiaUPC" w:cs="CordiaUPC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 </w:t>
      </w:r>
      <w:proofErr w:type="spellStart"/>
      <w:r w:rsidRPr="005B6671">
        <w:rPr>
          <w:rFonts w:ascii="TH SarabunPSK" w:hAnsi="TH SarabunPSK" w:cs="TH SarabunPSK"/>
          <w:sz w:val="24"/>
          <w:szCs w:val="24"/>
        </w:rPr>
        <w:t>Uajit</w:t>
      </w:r>
      <w:proofErr w:type="spellEnd"/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5B6671">
        <w:rPr>
          <w:rFonts w:ascii="TH SarabunPSK" w:hAnsi="TH SarabunPSK" w:cs="TH SarabunPSK"/>
          <w:sz w:val="24"/>
          <w:szCs w:val="24"/>
        </w:rPr>
        <w:t>Wirotetrairat</w:t>
      </w:r>
      <w:proofErr w:type="spellEnd"/>
      <w:r w:rsidRPr="005B6671">
        <w:rPr>
          <w:rFonts w:ascii="TH SarabunPSK" w:hAnsi="TH SarabunPSK" w:cs="TH SarabunPSK"/>
          <w:sz w:val="24"/>
          <w:szCs w:val="24"/>
        </w:rPr>
        <w:t xml:space="preserve">. 2005. “Community Radio: Prove of the Public Mind and the People’s Spirit of Freedom and Dignity” in </w:t>
      </w:r>
      <w:r w:rsidRPr="005B6671">
        <w:rPr>
          <w:rFonts w:ascii="TH SarabunPSK" w:hAnsi="TH SarabunPSK" w:cs="TH SarabunPSK"/>
          <w:b/>
          <w:bCs/>
          <w:sz w:val="24"/>
          <w:szCs w:val="24"/>
        </w:rPr>
        <w:t>Media Reform going Backward.</w:t>
      </w:r>
      <w:r w:rsidRPr="005B6671">
        <w:rPr>
          <w:rFonts w:ascii="TH SarabunPSK" w:hAnsi="TH SarabunPSK" w:cs="TH SarabunPSK"/>
          <w:sz w:val="24"/>
          <w:szCs w:val="24"/>
        </w:rPr>
        <w:t xml:space="preserve">  Bangkok: Thai Broadcast Journalist Association, p. 74.</w:t>
      </w:r>
    </w:p>
  </w:footnote>
  <w:footnote w:id="7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การเรียกวิทยุชุมชนและวิทยุธุรกิจขนาดเล็กที่เกิดขึ้นใหม่ว่า </w:t>
      </w:r>
      <w:r w:rsidRPr="005B6671">
        <w:rPr>
          <w:rFonts w:ascii="TH SarabunPSK" w:hAnsi="TH SarabunPSK" w:cs="TH SarabunPSK"/>
          <w:sz w:val="24"/>
          <w:szCs w:val="24"/>
          <w:cs/>
        </w:rPr>
        <w:t>“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วิทยุรายใหม่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”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เพื่อแยกกลุ่มออกจาก </w:t>
      </w:r>
      <w:r w:rsidRPr="005B6671">
        <w:rPr>
          <w:rFonts w:ascii="TH SarabunPSK" w:hAnsi="TH SarabunPSK" w:cs="TH SarabunPSK"/>
          <w:sz w:val="24"/>
          <w:szCs w:val="24"/>
          <w:cs/>
        </w:rPr>
        <w:t>“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วิทยุรายเดิม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”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จำนวน </w:t>
      </w:r>
      <w:r w:rsidRPr="005B6671">
        <w:rPr>
          <w:rFonts w:ascii="TH SarabunPSK" w:hAnsi="TH SarabunPSK" w:cs="TH SarabunPSK"/>
          <w:sz w:val="24"/>
          <w:szCs w:val="24"/>
        </w:rPr>
        <w:t xml:space="preserve">524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สถานี ที่ได้รับอนุญาตให้ใช้คลื่นความถี่ตามระบบสัมปทานเดิม</w:t>
      </w:r>
    </w:p>
  </w:footnote>
  <w:footnote w:id="8">
    <w:p w:rsidR="0022131C" w:rsidRPr="005B6671" w:rsidRDefault="0022131C">
      <w:pPr>
        <w:pStyle w:val="FootnoteText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พิรง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รอง รามสูต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</w:rPr>
        <w:t>2556</w:t>
      </w:r>
      <w:r w:rsidRPr="005B6671">
        <w:rPr>
          <w:rFonts w:ascii="TH SarabunPSK" w:hAnsi="TH SarabunPSK" w:cs="TH SarabunPSK"/>
          <w:sz w:val="24"/>
          <w:szCs w:val="24"/>
          <w:cs/>
        </w:rPr>
        <w:t>. (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อ้างแล้ว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หน้า </w:t>
      </w:r>
      <w:r w:rsidRPr="005B6671">
        <w:rPr>
          <w:rFonts w:ascii="TH SarabunPSK" w:hAnsi="TH SarabunPSK" w:cs="TH SarabunPSK"/>
          <w:sz w:val="24"/>
          <w:szCs w:val="24"/>
        </w:rPr>
        <w:t>64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</w:p>
  </w:footnote>
  <w:footnote w:id="9">
    <w:p w:rsidR="0022131C" w:rsidRPr="005B6671" w:rsidRDefault="0022131C">
      <w:pPr>
        <w:pStyle w:val="FootnoteText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การนำเสนอของผู้อำนวยการสำนัก</w:t>
      </w:r>
      <w:r w:rsidR="00ED6F0D"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สำนัก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การอนุญาตประกอบกิจการกระจายเสียง </w:t>
      </w:r>
      <w:r w:rsidRPr="005B6671">
        <w:rPr>
          <w:rFonts w:ascii="TH SarabunPSK" w:hAnsi="TH SarabunPSK" w:cs="TH SarabunPSK"/>
          <w:sz w:val="24"/>
          <w:szCs w:val="24"/>
          <w:cs/>
        </w:rPr>
        <w:t>(</w:t>
      </w:r>
      <w:r w:rsidR="00ED6F0D"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หรือ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ปส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</w:rPr>
        <w:t>1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ในการประชุมเพื่อปรึกษาหารือนโยบายด้านการคุ้มครองผู้บริโภค และสิทธิเสรีภาพในการสื่อสารของภาคประชาชน ครั้งที่  </w:t>
      </w:r>
      <w:r w:rsidRPr="005B6671">
        <w:rPr>
          <w:rFonts w:ascii="TH SarabunPSK" w:hAnsi="TH SarabunPSK" w:cs="TH SarabunPSK"/>
          <w:sz w:val="24"/>
          <w:szCs w:val="24"/>
        </w:rPr>
        <w:t>6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เรื่อง </w:t>
      </w:r>
      <w:r w:rsidRPr="005B6671">
        <w:rPr>
          <w:rFonts w:ascii="TH SarabunPSK" w:hAnsi="TH SarabunPSK" w:cs="TH SarabunPSK"/>
          <w:sz w:val="24"/>
          <w:szCs w:val="24"/>
          <w:cs/>
        </w:rPr>
        <w:t>“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สิทธิเสรีภาพในการสื่อสารของประชาชนในการประกอบกิจการกระจายเสียงตามกฎหมาย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”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วันที่ </w:t>
      </w:r>
      <w:r w:rsidRPr="005B6671">
        <w:rPr>
          <w:rFonts w:ascii="TH SarabunPSK" w:hAnsi="TH SarabunPSK" w:cs="TH SarabunPSK"/>
          <w:sz w:val="24"/>
          <w:szCs w:val="24"/>
        </w:rPr>
        <w:t>2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ธันวาคม พ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ศ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</w:rPr>
        <w:t>2557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โรงแรมเอเชีย กรุงเทพมหานคร</w:t>
      </w:r>
    </w:p>
  </w:footnote>
  <w:footnote w:id="10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การนำเสนอของผู้อำนวยการสำนัก</w:t>
      </w:r>
      <w:r w:rsidR="00676FD1"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สำนัก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การอนุญาตประกอบกิจการกระจายเสียง </w:t>
      </w:r>
      <w:r w:rsidRPr="005B6671">
        <w:rPr>
          <w:rFonts w:ascii="TH SarabunPSK" w:hAnsi="TH SarabunPSK" w:cs="TH SarabunPSK"/>
          <w:sz w:val="24"/>
          <w:szCs w:val="24"/>
          <w:cs/>
        </w:rPr>
        <w:t>(</w:t>
      </w:r>
      <w:r w:rsidR="00676FD1"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หรือ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ปส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</w:rPr>
        <w:t>1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ในการประชุมเพื่อปรึกษาหารือนโยบายด้านการคุ้มครองผู้บริโภค และสิทธิเสรีภาพในการสื่อสารของภาคประชาชน ครั้งที่  </w:t>
      </w:r>
      <w:r w:rsidRPr="005B6671">
        <w:rPr>
          <w:rFonts w:ascii="TH SarabunPSK" w:hAnsi="TH SarabunPSK" w:cs="TH SarabunPSK"/>
          <w:sz w:val="24"/>
          <w:szCs w:val="24"/>
        </w:rPr>
        <w:t>6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เรื่อง </w:t>
      </w:r>
      <w:r w:rsidRPr="005B6671">
        <w:rPr>
          <w:rFonts w:ascii="TH SarabunPSK" w:hAnsi="TH SarabunPSK" w:cs="TH SarabunPSK"/>
          <w:sz w:val="24"/>
          <w:szCs w:val="24"/>
          <w:cs/>
        </w:rPr>
        <w:t>“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สิทธิเสรีภาพในการสื่อสารของประชาชนในการประกอบกิจการกระจายเสียงตามกฎหมาย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”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วันที่ </w:t>
      </w:r>
      <w:r w:rsidRPr="005B6671">
        <w:rPr>
          <w:rFonts w:ascii="TH SarabunPSK" w:hAnsi="TH SarabunPSK" w:cs="TH SarabunPSK"/>
          <w:sz w:val="24"/>
          <w:szCs w:val="24"/>
        </w:rPr>
        <w:t>2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ธันวาคม พ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ศ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</w:rPr>
        <w:t>2557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โรงแรมเอเชีย กรุงเทพมหานคร</w:t>
      </w:r>
    </w:p>
  </w:footnote>
  <w:footnote w:id="11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หรือ กลุ่มงานใบอนุญาตกิจการกระจายเสียง </w:t>
      </w:r>
      <w:r w:rsidRPr="005B6671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ปส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</w:rPr>
        <w:t>1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ในขณะนั้น</w:t>
      </w:r>
    </w:p>
  </w:footnote>
  <w:footnote w:id="12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หรือ อาคารธนาคารเพื่อการส่งออกและนำเข้าแห่งประเทศไทย </w:t>
      </w:r>
      <w:r w:rsidRPr="005B6671">
        <w:rPr>
          <w:rFonts w:ascii="TH SarabunPSK" w:hAnsi="TH SarabunPSK" w:cs="TH SarabunPSK"/>
          <w:sz w:val="24"/>
          <w:szCs w:val="24"/>
          <w:cs/>
        </w:rPr>
        <w:t>(</w:t>
      </w:r>
      <w:r w:rsidRPr="005B6671">
        <w:rPr>
          <w:rFonts w:ascii="TH SarabunPSK" w:hAnsi="TH SarabunPSK" w:cs="TH SarabunPSK"/>
          <w:sz w:val="24"/>
          <w:szCs w:val="24"/>
        </w:rPr>
        <w:t>EXIM Bank</w:t>
      </w:r>
      <w:r w:rsidRPr="005B667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อยู่ติดถนนพหลโยธิน ระหว่างซอย </w:t>
      </w:r>
      <w:r w:rsidRPr="005B6671">
        <w:rPr>
          <w:rFonts w:ascii="TH SarabunPSK" w:hAnsi="TH SarabunPSK" w:cs="TH SarabunPSK"/>
          <w:sz w:val="24"/>
          <w:szCs w:val="24"/>
        </w:rPr>
        <w:t>5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และซอย </w:t>
      </w:r>
      <w:r w:rsidRPr="005B6671">
        <w:rPr>
          <w:rFonts w:ascii="TH SarabunPSK" w:hAnsi="TH SarabunPSK" w:cs="TH SarabunPSK"/>
          <w:sz w:val="24"/>
          <w:szCs w:val="24"/>
        </w:rPr>
        <w:t>7</w:t>
      </w:r>
    </w:p>
  </w:footnote>
  <w:footnote w:id="13">
    <w:p w:rsidR="0022131C" w:rsidRPr="00C71660" w:rsidRDefault="0022131C" w:rsidP="0020727D">
      <w:pPr>
        <w:pStyle w:val="FootnoteText"/>
        <w:rPr>
          <w:rFonts w:ascii="CordiaUPC" w:hAnsi="CordiaUPC" w:cs="CordiaUPC"/>
          <w:sz w:val="24"/>
          <w:szCs w:val="24"/>
          <w:cs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การประชุมสมาชิกวิทยุชุมชน สหพันธ์วิทยุชุมชนแห่งชาติ เพื่อติดตามใบอนุญาตประกอบกิจการ วันที่ </w:t>
      </w:r>
      <w:r w:rsidRPr="005B6671">
        <w:rPr>
          <w:rFonts w:ascii="TH SarabunPSK" w:hAnsi="TH SarabunPSK" w:cs="TH SarabunPSK"/>
          <w:sz w:val="24"/>
          <w:szCs w:val="24"/>
          <w:lang w:bidi="th-TH"/>
        </w:rPr>
        <w:t xml:space="preserve">16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มกราคม พ.ศ.</w:t>
      </w:r>
      <w:r w:rsidRPr="005B6671">
        <w:rPr>
          <w:rFonts w:ascii="TH SarabunPSK" w:hAnsi="TH SarabunPSK" w:cs="TH SarabunPSK"/>
          <w:sz w:val="24"/>
          <w:szCs w:val="24"/>
          <w:lang w:bidi="th-TH"/>
        </w:rPr>
        <w:t>2558</w:t>
      </w:r>
      <w:r>
        <w:rPr>
          <w:rFonts w:ascii="CordiaUPC" w:hAnsi="CordiaUPC" w:cs="CordiaUPC" w:hint="cs"/>
          <w:sz w:val="24"/>
          <w:szCs w:val="24"/>
          <w:cs/>
          <w:lang w:bidi="th-TH"/>
        </w:rPr>
        <w:t xml:space="preserve"> </w:t>
      </w:r>
    </w:p>
  </w:footnote>
  <w:footnote w:id="14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ปัจจุบัน มีห้องปฏิบัติการทดสอบมาตรฐานทางเทคนิคเครื่องส่งวิทยุกระจายเสียงที่ได้รับอนุญาตจาก 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กสทช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จำนวน </w:t>
      </w:r>
      <w:r w:rsidRPr="005B6671">
        <w:rPr>
          <w:rFonts w:ascii="TH SarabunPSK" w:hAnsi="TH SarabunPSK" w:cs="TH SarabunPSK"/>
          <w:sz w:val="24"/>
          <w:szCs w:val="24"/>
        </w:rPr>
        <w:t xml:space="preserve">36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แห่งทั่วประเทศ</w:t>
      </w:r>
    </w:p>
  </w:footnote>
  <w:footnote w:id="15">
    <w:p w:rsidR="0022131C" w:rsidRPr="007E54A1" w:rsidRDefault="0022131C" w:rsidP="004C147D">
      <w:pPr>
        <w:pStyle w:val="FootnoteText"/>
        <w:rPr>
          <w:rFonts w:ascii="CordiaUPC" w:hAnsi="CordiaUPC" w:cs="CordiaUPC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ข้อมูลจากการเก็บรวบรวมข้อมูลสถานีวิทยุชุมชน สมาชิกสหพันธ์วิทยุชุมชนแห่งชาติ </w:t>
      </w:r>
      <w:r w:rsidRPr="005B6671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สวชช</w:t>
      </w:r>
      <w:proofErr w:type="spellEnd"/>
      <w:r w:rsidRPr="005B6671">
        <w:rPr>
          <w:rFonts w:ascii="TH SarabunPSK" w:hAnsi="TH SarabunPSK" w:cs="TH SarabunPSK"/>
          <w:sz w:val="24"/>
          <w:szCs w:val="24"/>
          <w:cs/>
        </w:rPr>
        <w:t xml:space="preserve">.)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จำนวน </w:t>
      </w:r>
      <w:r w:rsidRPr="005B6671">
        <w:rPr>
          <w:rFonts w:ascii="TH SarabunPSK" w:hAnsi="TH SarabunPSK" w:cs="TH SarabunPSK"/>
          <w:sz w:val="24"/>
          <w:szCs w:val="24"/>
        </w:rPr>
        <w:t xml:space="preserve">21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สถานี เมื่อเดือนตุลาคม พ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ศ</w:t>
      </w:r>
      <w:r w:rsidRPr="005B6671">
        <w:rPr>
          <w:rFonts w:ascii="TH SarabunPSK" w:hAnsi="TH SarabunPSK" w:cs="TH SarabunPSK"/>
          <w:sz w:val="24"/>
          <w:szCs w:val="24"/>
          <w:cs/>
        </w:rPr>
        <w:t>.</w:t>
      </w:r>
      <w:r w:rsidRPr="007E54A1">
        <w:rPr>
          <w:rFonts w:ascii="CordiaUPC" w:hAnsi="CordiaUPC" w:cs="CordiaUPC"/>
          <w:sz w:val="24"/>
          <w:szCs w:val="24"/>
        </w:rPr>
        <w:t>2557</w:t>
      </w:r>
    </w:p>
  </w:footnote>
  <w:footnote w:id="16">
    <w:p w:rsidR="0022131C" w:rsidRPr="007E54A1" w:rsidRDefault="0022131C" w:rsidP="004C147D">
      <w:pPr>
        <w:pStyle w:val="FootnoteText"/>
        <w:rPr>
          <w:rFonts w:ascii="CordiaUPC" w:hAnsi="CordiaUPC" w:cs="CordiaUPC"/>
          <w:sz w:val="24"/>
          <w:szCs w:val="24"/>
        </w:rPr>
      </w:pPr>
      <w:r w:rsidRPr="007E54A1">
        <w:rPr>
          <w:rStyle w:val="FootnoteReference"/>
          <w:rFonts w:ascii="CordiaUPC" w:hAnsi="CordiaUPC" w:cs="CordiaUPC"/>
          <w:sz w:val="24"/>
          <w:szCs w:val="24"/>
        </w:rPr>
        <w:footnoteRef/>
      </w:r>
      <w:r w:rsidRPr="007E54A1">
        <w:rPr>
          <w:rFonts w:ascii="CordiaUPC" w:hAnsi="CordiaUPC" w:cs="CordiaUPC"/>
          <w:sz w:val="24"/>
          <w:szCs w:val="24"/>
        </w:rPr>
        <w:t xml:space="preserve">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ความผิดอาญานี้ กำหนดโทษปรับสูงสุดไว้ไม่เกิน </w:t>
      </w:r>
      <w:r w:rsidRPr="007E54A1">
        <w:rPr>
          <w:rFonts w:ascii="CordiaUPC" w:hAnsi="CordiaUPC" w:cs="CordiaUPC"/>
          <w:sz w:val="24"/>
          <w:szCs w:val="24"/>
        </w:rPr>
        <w:t xml:space="preserve">100,000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บาท  หรือจำคุกไม่เกิน </w:t>
      </w:r>
      <w:r w:rsidRPr="007E54A1">
        <w:rPr>
          <w:rFonts w:ascii="CordiaUPC" w:hAnsi="CordiaUPC" w:cs="CordiaUPC"/>
          <w:sz w:val="24"/>
          <w:szCs w:val="24"/>
        </w:rPr>
        <w:t>5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 ปี หรือทั้งจำทั้งปรับ   อย่างไรก็ตาม มาตรา </w:t>
      </w:r>
      <w:r w:rsidRPr="007E54A1">
        <w:rPr>
          <w:rFonts w:ascii="CordiaUPC" w:hAnsi="CordiaUPC" w:cs="CordiaUPC"/>
          <w:sz w:val="24"/>
          <w:szCs w:val="24"/>
        </w:rPr>
        <w:t xml:space="preserve">21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ให้อำนาจเจ้าพนักงานผู้ออกใบอนุญาตมีอำนาจทำการเปรียบเทียบปรับได้ โดยกำหนดอัตราค่าปรับตามมติ </w:t>
      </w:r>
      <w:proofErr w:type="spellStart"/>
      <w:r w:rsidRPr="007E54A1">
        <w:rPr>
          <w:rFonts w:ascii="CordiaUPC" w:hAnsi="CordiaUPC" w:cs="CordiaUPC"/>
          <w:sz w:val="24"/>
          <w:szCs w:val="24"/>
          <w:cs/>
          <w:lang w:bidi="th-TH"/>
        </w:rPr>
        <w:t>กสทช</w:t>
      </w:r>
      <w:proofErr w:type="spellEnd"/>
      <w:r w:rsidRPr="007E54A1">
        <w:rPr>
          <w:rFonts w:ascii="CordiaUPC" w:hAnsi="CordiaUPC" w:cs="CordiaUPC"/>
          <w:sz w:val="24"/>
          <w:szCs w:val="24"/>
          <w:cs/>
        </w:rPr>
        <w:t xml:space="preserve">.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จำนวน </w:t>
      </w:r>
      <w:r w:rsidRPr="007E54A1">
        <w:rPr>
          <w:rFonts w:ascii="CordiaUPC" w:hAnsi="CordiaUPC" w:cs="CordiaUPC"/>
          <w:sz w:val="24"/>
          <w:szCs w:val="24"/>
        </w:rPr>
        <w:t xml:space="preserve">500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 xml:space="preserve">บาท ซึ่งเมื่อผู้กระทำผิดยินยอมชำระเงินค่าปรับตามจำนวนที่กำหนดภายใน </w:t>
      </w:r>
      <w:r w:rsidRPr="007E54A1">
        <w:rPr>
          <w:rFonts w:ascii="CordiaUPC" w:hAnsi="CordiaUPC" w:cs="CordiaUPC"/>
          <w:sz w:val="24"/>
          <w:szCs w:val="24"/>
        </w:rPr>
        <w:t xml:space="preserve">15 </w:t>
      </w:r>
      <w:r w:rsidRPr="007E54A1">
        <w:rPr>
          <w:rFonts w:ascii="CordiaUPC" w:hAnsi="CordiaUPC" w:cs="CordiaUPC"/>
          <w:sz w:val="24"/>
          <w:szCs w:val="24"/>
          <w:cs/>
          <w:lang w:bidi="th-TH"/>
        </w:rPr>
        <w:t>วัน คดีนั้นมีผลเป็นอันเลิกกันเสร็จเด็ดขาด</w:t>
      </w:r>
    </w:p>
  </w:footnote>
  <w:footnote w:id="17">
    <w:p w:rsidR="0022131C" w:rsidRPr="005B6671" w:rsidRDefault="0022131C" w:rsidP="004C147D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สัมภาษณ์ ผู้อำนวยการสถานีวิทยุชุมชนชาวนนทบุรี</w:t>
      </w:r>
    </w:p>
  </w:footnote>
  <w:footnote w:id="18">
    <w:p w:rsidR="0022131C" w:rsidRPr="005B6671" w:rsidRDefault="0022131C" w:rsidP="00224980">
      <w:pPr>
        <w:rPr>
          <w:rFonts w:ascii="TH SarabunPSK" w:hAnsi="TH SarabunPSK" w:cs="TH SarabunPSK"/>
          <w:sz w:val="24"/>
          <w:szCs w:val="24"/>
          <w:cs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proofErr w:type="gramStart"/>
      <w:r w:rsidRPr="005B6671">
        <w:rPr>
          <w:rFonts w:ascii="TH SarabunPSK" w:hAnsi="TH SarabunPSK" w:cs="TH SarabunPSK"/>
          <w:sz w:val="24"/>
          <w:szCs w:val="24"/>
        </w:rPr>
        <w:t>Office of Communications.</w:t>
      </w:r>
      <w:proofErr w:type="gramEnd"/>
      <w:r w:rsidRPr="005B6671">
        <w:rPr>
          <w:rFonts w:ascii="TH SarabunPSK" w:hAnsi="TH SarabunPSK" w:cs="TH SarabunPSK"/>
          <w:sz w:val="24"/>
          <w:szCs w:val="24"/>
        </w:rPr>
        <w:t xml:space="preserve"> 2005. Community Radio Fund: A public consultation on the management and administration of a community Radio fund, See http://stakeholders.ofcom.org.uk/consultations/crf/org_consult/</w:t>
      </w:r>
    </w:p>
  </w:footnote>
  <w:footnote w:id="19">
    <w:p w:rsidR="0022131C" w:rsidRPr="00224980" w:rsidRDefault="0022131C">
      <w:pPr>
        <w:pStyle w:val="FootnoteText"/>
        <w:rPr>
          <w:rFonts w:ascii="CordiaUPC" w:hAnsi="CordiaUPC" w:cs="CordiaUPC"/>
          <w:sz w:val="24"/>
          <w:szCs w:val="24"/>
          <w:cs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 </w:t>
      </w:r>
      <w:proofErr w:type="gramStart"/>
      <w:r w:rsidRPr="005B6671">
        <w:rPr>
          <w:rFonts w:ascii="TH SarabunPSK" w:hAnsi="TH SarabunPSK" w:cs="TH SarabunPSK"/>
          <w:sz w:val="24"/>
          <w:szCs w:val="24"/>
        </w:rPr>
        <w:t>Office of Communications.</w:t>
      </w:r>
      <w:proofErr w:type="gramEnd"/>
      <w:r w:rsidRPr="005B6671">
        <w:rPr>
          <w:rFonts w:ascii="TH SarabunPSK" w:hAnsi="TH SarabunPSK" w:cs="TH SarabunPSK"/>
          <w:sz w:val="24"/>
          <w:szCs w:val="24"/>
        </w:rPr>
        <w:t xml:space="preserve"> 2005.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อ้างแล้ว.</w:t>
      </w:r>
    </w:p>
  </w:footnote>
  <w:footnote w:id="20">
    <w:p w:rsidR="0022131C" w:rsidRPr="005B6671" w:rsidRDefault="0022131C">
      <w:pPr>
        <w:pStyle w:val="FootnoteText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</w:rPr>
        <w:t xml:space="preserve">  </w:t>
      </w:r>
      <w:proofErr w:type="gramStart"/>
      <w:r w:rsidRPr="005B6671">
        <w:rPr>
          <w:rFonts w:ascii="TH SarabunPSK" w:hAnsi="TH SarabunPSK" w:cs="TH SarabunPSK"/>
          <w:sz w:val="24"/>
          <w:szCs w:val="24"/>
        </w:rPr>
        <w:t>Saba El-</w:t>
      </w:r>
      <w:proofErr w:type="spellStart"/>
      <w:r w:rsidRPr="005B6671">
        <w:rPr>
          <w:rFonts w:ascii="TH SarabunPSK" w:hAnsi="TH SarabunPSK" w:cs="TH SarabunPSK"/>
          <w:sz w:val="24"/>
          <w:szCs w:val="24"/>
        </w:rPr>
        <w:t>Ghul</w:t>
      </w:r>
      <w:proofErr w:type="spellEnd"/>
      <w:r w:rsidRPr="005B6671">
        <w:rPr>
          <w:rFonts w:ascii="TH SarabunPSK" w:hAnsi="TH SarabunPSK" w:cs="TH SarabunPSK"/>
          <w:sz w:val="24"/>
          <w:szCs w:val="24"/>
        </w:rPr>
        <w:t>.</w:t>
      </w:r>
      <w:proofErr w:type="gramEnd"/>
      <w:r w:rsidRPr="005B6671">
        <w:rPr>
          <w:rFonts w:ascii="TH SarabunPSK" w:hAnsi="TH SarabunPSK" w:cs="TH SarabunPSK"/>
          <w:sz w:val="24"/>
          <w:szCs w:val="24"/>
        </w:rPr>
        <w:t xml:space="preserve"> 2004. </w:t>
      </w:r>
      <w:r w:rsidRPr="005B6671">
        <w:rPr>
          <w:rFonts w:ascii="TH SarabunPSK" w:hAnsi="TH SarabunPSK" w:cs="TH SarabunPSK"/>
          <w:b/>
          <w:bCs/>
          <w:sz w:val="24"/>
          <w:szCs w:val="24"/>
        </w:rPr>
        <w:t>A Future for Community Radio in Australia: Funding, licensing and legislative issues</w:t>
      </w:r>
      <w:r w:rsidRPr="005B6671">
        <w:rPr>
          <w:rFonts w:ascii="TH SarabunPSK" w:hAnsi="TH SarabunPSK" w:cs="TH SarabunPSK"/>
          <w:sz w:val="24"/>
          <w:szCs w:val="24"/>
        </w:rPr>
        <w:t xml:space="preserve">, Master of Art Thesis, Creative Industries Research and Applications Centre, </w:t>
      </w:r>
      <w:proofErr w:type="spellStart"/>
      <w:r w:rsidRPr="005B6671">
        <w:rPr>
          <w:rFonts w:ascii="TH SarabunPSK" w:hAnsi="TH SarabunPSK" w:cs="TH SarabunPSK"/>
          <w:sz w:val="24"/>
          <w:szCs w:val="24"/>
        </w:rPr>
        <w:t>Queenland</w:t>
      </w:r>
      <w:proofErr w:type="spellEnd"/>
      <w:r w:rsidRPr="005B6671">
        <w:rPr>
          <w:rFonts w:ascii="TH SarabunPSK" w:hAnsi="TH SarabunPSK" w:cs="TH SarabunPSK"/>
          <w:sz w:val="24"/>
          <w:szCs w:val="24"/>
        </w:rPr>
        <w:t xml:space="preserve"> University of Technology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. หน้า </w:t>
      </w:r>
      <w:r w:rsidRPr="005B6671">
        <w:rPr>
          <w:rFonts w:ascii="TH SarabunPSK" w:hAnsi="TH SarabunPSK" w:cs="TH SarabunPSK"/>
          <w:sz w:val="24"/>
          <w:szCs w:val="24"/>
          <w:lang w:bidi="th-TH"/>
        </w:rPr>
        <w:t>14-18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>.</w:t>
      </w:r>
    </w:p>
  </w:footnote>
  <w:footnote w:id="21">
    <w:p w:rsidR="0022131C" w:rsidRPr="00CF190A" w:rsidRDefault="0022131C" w:rsidP="00CF190A">
      <w:pPr>
        <w:rPr>
          <w:rFonts w:ascii="CordiaUPC" w:hAnsi="CordiaUPC" w:cs="CordiaUPC"/>
          <w:sz w:val="28"/>
          <w:szCs w:val="28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</w:t>
      </w:r>
      <w:r w:rsidRPr="005B6671">
        <w:rPr>
          <w:rFonts w:ascii="TH SarabunPSK" w:hAnsi="TH SarabunPSK" w:cs="TH SarabunPSK"/>
          <w:sz w:val="24"/>
          <w:szCs w:val="24"/>
          <w:cs/>
          <w:lang w:bidi="th-TH"/>
        </w:rPr>
        <w:t xml:space="preserve">  </w:t>
      </w:r>
      <w:r w:rsidRPr="005B6671">
        <w:rPr>
          <w:rFonts w:ascii="TH SarabunPSK" w:hAnsi="TH SarabunPSK" w:cs="TH SarabunPSK"/>
          <w:sz w:val="24"/>
          <w:szCs w:val="24"/>
          <w:lang w:bidi="th-TH"/>
        </w:rPr>
        <w:t>Steve Buckley.</w:t>
      </w:r>
      <w:r w:rsidRPr="005B6671">
        <w:rPr>
          <w:rFonts w:ascii="TH SarabunPSK" w:hAnsi="TH SarabunPSK" w:cs="TH SarabunPSK"/>
          <w:sz w:val="28"/>
          <w:szCs w:val="28"/>
        </w:rPr>
        <w:t xml:space="preserve"> </w:t>
      </w:r>
      <w:r w:rsidRPr="005B6671">
        <w:rPr>
          <w:rFonts w:ascii="TH SarabunPSK" w:hAnsi="TH SarabunPSK" w:cs="TH SarabunPSK"/>
          <w:b/>
          <w:bCs/>
          <w:sz w:val="28"/>
          <w:szCs w:val="28"/>
        </w:rPr>
        <w:t>Third pillar of media pluralism: community broadcasting in the UK and Europe</w:t>
      </w:r>
      <w:r w:rsidRPr="005B6671">
        <w:rPr>
          <w:rFonts w:ascii="TH SarabunPSK" w:hAnsi="TH SarabunPSK" w:cs="TH SarabunPSK"/>
          <w:sz w:val="28"/>
          <w:szCs w:val="28"/>
        </w:rPr>
        <w:t>, See www2.lse.ac.uk</w:t>
      </w:r>
    </w:p>
  </w:footnote>
  <w:footnote w:id="22">
    <w:p w:rsidR="0022131C" w:rsidRPr="005B6671" w:rsidRDefault="0022131C" w:rsidP="00CF190A">
      <w:pPr>
        <w:rPr>
          <w:rFonts w:ascii="TH SarabunPSK" w:hAnsi="TH SarabunPSK" w:cs="TH SarabunPSK"/>
          <w:sz w:val="28"/>
          <w:szCs w:val="28"/>
          <w:lang w:bidi="th-TH"/>
        </w:rPr>
      </w:pPr>
      <w:r w:rsidRPr="005B6671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B6671">
        <w:rPr>
          <w:rFonts w:ascii="TH SarabunPSK" w:hAnsi="TH SarabunPSK" w:cs="TH SarabunPSK"/>
          <w:sz w:val="24"/>
          <w:szCs w:val="24"/>
        </w:rPr>
        <w:t xml:space="preserve">   CONNECTUS Consulting Inc., (2009) </w:t>
      </w:r>
      <w:r w:rsidRPr="005B6671">
        <w:rPr>
          <w:rFonts w:ascii="TH SarabunPSK" w:hAnsi="TH SarabunPSK" w:cs="TH SarabunPSK"/>
          <w:b/>
          <w:bCs/>
          <w:sz w:val="24"/>
          <w:szCs w:val="24"/>
        </w:rPr>
        <w:t xml:space="preserve">International Approaches to Funding Community &amp; Campus Radio, </w:t>
      </w:r>
      <w:r w:rsidRPr="005B6671">
        <w:rPr>
          <w:rFonts w:ascii="TH SarabunPSK" w:hAnsi="TH SarabunPSK" w:cs="TH SarabunPSK"/>
          <w:sz w:val="24"/>
          <w:szCs w:val="24"/>
        </w:rPr>
        <w:t>final report summated to the Canadian Radio-television and Telecommunications Commission</w:t>
      </w:r>
      <w:r w:rsidRPr="005B6671">
        <w:rPr>
          <w:rFonts w:ascii="TH SarabunPSK" w:hAnsi="TH SarabunPSK" w:cs="TH SarabunPSK"/>
          <w:sz w:val="28"/>
          <w:szCs w:val="28"/>
        </w:rPr>
        <w:t xml:space="preserve">. </w:t>
      </w:r>
      <w:r w:rsidRPr="005B6671">
        <w:rPr>
          <w:rFonts w:ascii="TH SarabunPSK" w:hAnsi="TH SarabunPSK" w:cs="TH SarabunPSK"/>
          <w:sz w:val="28"/>
          <w:szCs w:val="28"/>
          <w:cs/>
          <w:lang w:bidi="th-TH"/>
        </w:rPr>
        <w:t xml:space="preserve">หน้า </w:t>
      </w:r>
      <w:r w:rsidRPr="005B6671">
        <w:rPr>
          <w:rFonts w:ascii="TH SarabunPSK" w:hAnsi="TH SarabunPSK" w:cs="TH SarabunPSK"/>
          <w:sz w:val="28"/>
          <w:szCs w:val="28"/>
          <w:lang w:bidi="th-TH"/>
        </w:rPr>
        <w:t>3-4.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AE5"/>
    <w:multiLevelType w:val="hybridMultilevel"/>
    <w:tmpl w:val="E1D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17E"/>
    <w:multiLevelType w:val="hybridMultilevel"/>
    <w:tmpl w:val="27901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A7617"/>
    <w:multiLevelType w:val="hybridMultilevel"/>
    <w:tmpl w:val="C3448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224D7"/>
    <w:multiLevelType w:val="hybridMultilevel"/>
    <w:tmpl w:val="268C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4DCB"/>
    <w:multiLevelType w:val="hybridMultilevel"/>
    <w:tmpl w:val="F8580AE2"/>
    <w:lvl w:ilvl="0" w:tplc="B9A6C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322B"/>
    <w:multiLevelType w:val="hybridMultilevel"/>
    <w:tmpl w:val="843A1780"/>
    <w:lvl w:ilvl="0" w:tplc="21F04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62B1"/>
    <w:multiLevelType w:val="hybridMultilevel"/>
    <w:tmpl w:val="159E8DAC"/>
    <w:lvl w:ilvl="0" w:tplc="653AB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F38"/>
    <w:multiLevelType w:val="hybridMultilevel"/>
    <w:tmpl w:val="14742D04"/>
    <w:lvl w:ilvl="0" w:tplc="21F04FB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156679C"/>
    <w:multiLevelType w:val="hybridMultilevel"/>
    <w:tmpl w:val="17A2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CD4DF8"/>
    <w:multiLevelType w:val="hybridMultilevel"/>
    <w:tmpl w:val="DF16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D09A4"/>
    <w:multiLevelType w:val="hybridMultilevel"/>
    <w:tmpl w:val="45FC2728"/>
    <w:lvl w:ilvl="0" w:tplc="2B2813CE">
      <w:start w:val="3"/>
      <w:numFmt w:val="bullet"/>
      <w:lvlText w:val="-"/>
      <w:lvlJc w:val="left"/>
      <w:pPr>
        <w:ind w:left="1080" w:hanging="360"/>
      </w:pPr>
      <w:rPr>
        <w:rFonts w:ascii="CordiaUPC" w:eastAsiaTheme="minorEastAsia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679A6"/>
    <w:multiLevelType w:val="hybridMultilevel"/>
    <w:tmpl w:val="24843D1E"/>
    <w:lvl w:ilvl="0" w:tplc="2B4EB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D22F1"/>
    <w:multiLevelType w:val="hybridMultilevel"/>
    <w:tmpl w:val="FF0CF6B6"/>
    <w:lvl w:ilvl="0" w:tplc="48FEBC9C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C625D"/>
    <w:multiLevelType w:val="hybridMultilevel"/>
    <w:tmpl w:val="75304D4E"/>
    <w:lvl w:ilvl="0" w:tplc="32229E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F784D"/>
    <w:multiLevelType w:val="hybridMultilevel"/>
    <w:tmpl w:val="DE98EB4E"/>
    <w:lvl w:ilvl="0" w:tplc="553E9E2E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4FE6151"/>
    <w:multiLevelType w:val="hybridMultilevel"/>
    <w:tmpl w:val="FF4E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512FC"/>
    <w:multiLevelType w:val="hybridMultilevel"/>
    <w:tmpl w:val="CEBA6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065642"/>
    <w:multiLevelType w:val="hybridMultilevel"/>
    <w:tmpl w:val="36FCB52A"/>
    <w:lvl w:ilvl="0" w:tplc="7DF6EC9A">
      <w:start w:val="1"/>
      <w:numFmt w:val="decimal"/>
      <w:lvlText w:val="%1."/>
      <w:lvlJc w:val="left"/>
      <w:pPr>
        <w:ind w:left="1725" w:hanging="945"/>
      </w:pPr>
      <w:rPr>
        <w:rFonts w:hint="default"/>
        <w:b/>
        <w:bCs/>
        <w:lang w:bidi="th-TH"/>
      </w:rPr>
    </w:lvl>
    <w:lvl w:ilvl="1" w:tplc="E7FEC3A0">
      <w:start w:val="1"/>
      <w:numFmt w:val="thaiLetters"/>
      <w:lvlText w:val="%2."/>
      <w:lvlJc w:val="left"/>
      <w:pPr>
        <w:ind w:left="1860" w:hanging="360"/>
      </w:pPr>
      <w:rPr>
        <w:rFonts w:ascii="CordiaUPC" w:eastAsiaTheme="minorEastAsia" w:hAnsi="CordiaUPC" w:cs="CordiaUPC"/>
        <w:b/>
        <w:bCs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4170DD2"/>
    <w:multiLevelType w:val="hybridMultilevel"/>
    <w:tmpl w:val="7E1EAA76"/>
    <w:lvl w:ilvl="0" w:tplc="4E243E82">
      <w:numFmt w:val="bullet"/>
      <w:lvlText w:val="-"/>
      <w:lvlJc w:val="left"/>
      <w:pPr>
        <w:ind w:left="1080" w:hanging="360"/>
      </w:pPr>
      <w:rPr>
        <w:rFonts w:ascii="CordiaUPC" w:eastAsiaTheme="minorEastAsia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1E4CBB"/>
    <w:multiLevelType w:val="hybridMultilevel"/>
    <w:tmpl w:val="E04A1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8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  <w:num w:numId="16">
    <w:abstractNumId w:val="19"/>
  </w:num>
  <w:num w:numId="17">
    <w:abstractNumId w:val="2"/>
  </w:num>
  <w:num w:numId="18">
    <w:abstractNumId w:val="11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30E54"/>
    <w:rsid w:val="00005FB1"/>
    <w:rsid w:val="0001100D"/>
    <w:rsid w:val="00012DE6"/>
    <w:rsid w:val="00015A7D"/>
    <w:rsid w:val="0002157C"/>
    <w:rsid w:val="00030FBA"/>
    <w:rsid w:val="000314A1"/>
    <w:rsid w:val="00037A70"/>
    <w:rsid w:val="00042B49"/>
    <w:rsid w:val="00047898"/>
    <w:rsid w:val="000535D5"/>
    <w:rsid w:val="00057CC3"/>
    <w:rsid w:val="00080AF2"/>
    <w:rsid w:val="000A1FC7"/>
    <w:rsid w:val="000A2E48"/>
    <w:rsid w:val="000B1919"/>
    <w:rsid w:val="000B2C77"/>
    <w:rsid w:val="000C2390"/>
    <w:rsid w:val="000D48DF"/>
    <w:rsid w:val="000E793C"/>
    <w:rsid w:val="00120A84"/>
    <w:rsid w:val="001433E8"/>
    <w:rsid w:val="001446E8"/>
    <w:rsid w:val="00146C67"/>
    <w:rsid w:val="00164716"/>
    <w:rsid w:val="00167C59"/>
    <w:rsid w:val="00167ECA"/>
    <w:rsid w:val="00171376"/>
    <w:rsid w:val="00177906"/>
    <w:rsid w:val="0017791C"/>
    <w:rsid w:val="00183878"/>
    <w:rsid w:val="00190249"/>
    <w:rsid w:val="0019501B"/>
    <w:rsid w:val="00195B64"/>
    <w:rsid w:val="001C2AE5"/>
    <w:rsid w:val="001C7964"/>
    <w:rsid w:val="001D3369"/>
    <w:rsid w:val="001D4653"/>
    <w:rsid w:val="001D6F51"/>
    <w:rsid w:val="001D78D1"/>
    <w:rsid w:val="001F3CA0"/>
    <w:rsid w:val="001F61A5"/>
    <w:rsid w:val="0020727D"/>
    <w:rsid w:val="00213A9A"/>
    <w:rsid w:val="0022131C"/>
    <w:rsid w:val="002247D0"/>
    <w:rsid w:val="00224980"/>
    <w:rsid w:val="00226E91"/>
    <w:rsid w:val="00227AF5"/>
    <w:rsid w:val="002333AD"/>
    <w:rsid w:val="00234BC9"/>
    <w:rsid w:val="00245C85"/>
    <w:rsid w:val="00246D8B"/>
    <w:rsid w:val="00247481"/>
    <w:rsid w:val="00247E47"/>
    <w:rsid w:val="002558DA"/>
    <w:rsid w:val="002708DC"/>
    <w:rsid w:val="002727C8"/>
    <w:rsid w:val="002816EB"/>
    <w:rsid w:val="00282A7E"/>
    <w:rsid w:val="00282BC9"/>
    <w:rsid w:val="002863DE"/>
    <w:rsid w:val="002A11E3"/>
    <w:rsid w:val="002A3AB5"/>
    <w:rsid w:val="002B128D"/>
    <w:rsid w:val="002B3355"/>
    <w:rsid w:val="002C2BC5"/>
    <w:rsid w:val="002C3335"/>
    <w:rsid w:val="002C4654"/>
    <w:rsid w:val="002D2289"/>
    <w:rsid w:val="002D4BD0"/>
    <w:rsid w:val="002D73DA"/>
    <w:rsid w:val="002D7767"/>
    <w:rsid w:val="002F038F"/>
    <w:rsid w:val="002F2677"/>
    <w:rsid w:val="002F26B5"/>
    <w:rsid w:val="002F2E2D"/>
    <w:rsid w:val="002F3F90"/>
    <w:rsid w:val="00301251"/>
    <w:rsid w:val="00310548"/>
    <w:rsid w:val="00310790"/>
    <w:rsid w:val="00310E21"/>
    <w:rsid w:val="003414C8"/>
    <w:rsid w:val="00354267"/>
    <w:rsid w:val="003556D2"/>
    <w:rsid w:val="00355865"/>
    <w:rsid w:val="00355866"/>
    <w:rsid w:val="0035624E"/>
    <w:rsid w:val="00357428"/>
    <w:rsid w:val="003607B8"/>
    <w:rsid w:val="00360D5A"/>
    <w:rsid w:val="00367978"/>
    <w:rsid w:val="00373F3B"/>
    <w:rsid w:val="003826BC"/>
    <w:rsid w:val="003874DC"/>
    <w:rsid w:val="00387A01"/>
    <w:rsid w:val="003B0AFE"/>
    <w:rsid w:val="003B2C33"/>
    <w:rsid w:val="003C15AC"/>
    <w:rsid w:val="003D49BD"/>
    <w:rsid w:val="003E0C78"/>
    <w:rsid w:val="003F5153"/>
    <w:rsid w:val="003F533E"/>
    <w:rsid w:val="00406483"/>
    <w:rsid w:val="00415797"/>
    <w:rsid w:val="00421957"/>
    <w:rsid w:val="004328E7"/>
    <w:rsid w:val="00440CE8"/>
    <w:rsid w:val="0044731D"/>
    <w:rsid w:val="00447D16"/>
    <w:rsid w:val="0045452F"/>
    <w:rsid w:val="00474A75"/>
    <w:rsid w:val="00475164"/>
    <w:rsid w:val="00475D0F"/>
    <w:rsid w:val="00476D64"/>
    <w:rsid w:val="004860B8"/>
    <w:rsid w:val="0049472E"/>
    <w:rsid w:val="0049582A"/>
    <w:rsid w:val="0049635C"/>
    <w:rsid w:val="004A47B4"/>
    <w:rsid w:val="004B38A2"/>
    <w:rsid w:val="004B4DCA"/>
    <w:rsid w:val="004C0246"/>
    <w:rsid w:val="004C147D"/>
    <w:rsid w:val="004E1BD9"/>
    <w:rsid w:val="004E6BA1"/>
    <w:rsid w:val="004F3725"/>
    <w:rsid w:val="00504D48"/>
    <w:rsid w:val="005101A0"/>
    <w:rsid w:val="00513727"/>
    <w:rsid w:val="00535CFE"/>
    <w:rsid w:val="00537F6F"/>
    <w:rsid w:val="00540BDA"/>
    <w:rsid w:val="005527D6"/>
    <w:rsid w:val="00554558"/>
    <w:rsid w:val="0055785D"/>
    <w:rsid w:val="005672EB"/>
    <w:rsid w:val="00571A70"/>
    <w:rsid w:val="005725D2"/>
    <w:rsid w:val="0057269A"/>
    <w:rsid w:val="00590F35"/>
    <w:rsid w:val="005A5C05"/>
    <w:rsid w:val="005B024D"/>
    <w:rsid w:val="005B199E"/>
    <w:rsid w:val="005B6671"/>
    <w:rsid w:val="005C584B"/>
    <w:rsid w:val="005D3CB3"/>
    <w:rsid w:val="005E09F5"/>
    <w:rsid w:val="005E0A56"/>
    <w:rsid w:val="005E1BF3"/>
    <w:rsid w:val="005E6FA3"/>
    <w:rsid w:val="005F0B0E"/>
    <w:rsid w:val="00621F9C"/>
    <w:rsid w:val="00630E54"/>
    <w:rsid w:val="00632727"/>
    <w:rsid w:val="006448F7"/>
    <w:rsid w:val="00650418"/>
    <w:rsid w:val="00655C76"/>
    <w:rsid w:val="00662D23"/>
    <w:rsid w:val="006715FB"/>
    <w:rsid w:val="006723F5"/>
    <w:rsid w:val="00676FD1"/>
    <w:rsid w:val="006857AC"/>
    <w:rsid w:val="006904D4"/>
    <w:rsid w:val="00692B44"/>
    <w:rsid w:val="006F3DAE"/>
    <w:rsid w:val="006F7A98"/>
    <w:rsid w:val="0071704A"/>
    <w:rsid w:val="00727DC8"/>
    <w:rsid w:val="007335F8"/>
    <w:rsid w:val="00746606"/>
    <w:rsid w:val="00754224"/>
    <w:rsid w:val="007605AE"/>
    <w:rsid w:val="00761446"/>
    <w:rsid w:val="007726EC"/>
    <w:rsid w:val="007734FB"/>
    <w:rsid w:val="007A1E25"/>
    <w:rsid w:val="007A647C"/>
    <w:rsid w:val="007A7A2E"/>
    <w:rsid w:val="007A7B83"/>
    <w:rsid w:val="007B11A1"/>
    <w:rsid w:val="007B2A5A"/>
    <w:rsid w:val="007B44E4"/>
    <w:rsid w:val="007B4856"/>
    <w:rsid w:val="007C0B28"/>
    <w:rsid w:val="007C455F"/>
    <w:rsid w:val="007C4C0D"/>
    <w:rsid w:val="007C4ED7"/>
    <w:rsid w:val="007C7DFB"/>
    <w:rsid w:val="007D38B1"/>
    <w:rsid w:val="007E3F26"/>
    <w:rsid w:val="007E54A1"/>
    <w:rsid w:val="00814E97"/>
    <w:rsid w:val="008157F8"/>
    <w:rsid w:val="00830F5E"/>
    <w:rsid w:val="00835407"/>
    <w:rsid w:val="008428FE"/>
    <w:rsid w:val="00842A4D"/>
    <w:rsid w:val="008462FC"/>
    <w:rsid w:val="00853675"/>
    <w:rsid w:val="00857D2B"/>
    <w:rsid w:val="00863CE5"/>
    <w:rsid w:val="00865CBD"/>
    <w:rsid w:val="00874F34"/>
    <w:rsid w:val="00876950"/>
    <w:rsid w:val="008874D7"/>
    <w:rsid w:val="00890516"/>
    <w:rsid w:val="008B1C9C"/>
    <w:rsid w:val="008B242F"/>
    <w:rsid w:val="008B425E"/>
    <w:rsid w:val="008B5229"/>
    <w:rsid w:val="008B79A4"/>
    <w:rsid w:val="008C00E2"/>
    <w:rsid w:val="008D0F66"/>
    <w:rsid w:val="008E397A"/>
    <w:rsid w:val="008E5318"/>
    <w:rsid w:val="008E6523"/>
    <w:rsid w:val="009018FC"/>
    <w:rsid w:val="00917C40"/>
    <w:rsid w:val="00937A88"/>
    <w:rsid w:val="00940560"/>
    <w:rsid w:val="009410E1"/>
    <w:rsid w:val="00943507"/>
    <w:rsid w:val="00950B0C"/>
    <w:rsid w:val="00962042"/>
    <w:rsid w:val="009770AE"/>
    <w:rsid w:val="009770D0"/>
    <w:rsid w:val="00985A1F"/>
    <w:rsid w:val="0098761E"/>
    <w:rsid w:val="009A4FBD"/>
    <w:rsid w:val="009B3217"/>
    <w:rsid w:val="009C60E3"/>
    <w:rsid w:val="009F7BCF"/>
    <w:rsid w:val="00A164A5"/>
    <w:rsid w:val="00A21D79"/>
    <w:rsid w:val="00A31E59"/>
    <w:rsid w:val="00A33DAB"/>
    <w:rsid w:val="00A67057"/>
    <w:rsid w:val="00A72CE6"/>
    <w:rsid w:val="00A906EE"/>
    <w:rsid w:val="00AA2DDB"/>
    <w:rsid w:val="00AC4DC2"/>
    <w:rsid w:val="00AC5063"/>
    <w:rsid w:val="00AC5E70"/>
    <w:rsid w:val="00AD3BE1"/>
    <w:rsid w:val="00AD7748"/>
    <w:rsid w:val="00AE5702"/>
    <w:rsid w:val="00AF09B0"/>
    <w:rsid w:val="00B06D08"/>
    <w:rsid w:val="00B30897"/>
    <w:rsid w:val="00B43F3F"/>
    <w:rsid w:val="00B45ED1"/>
    <w:rsid w:val="00B63530"/>
    <w:rsid w:val="00B85EAB"/>
    <w:rsid w:val="00B87319"/>
    <w:rsid w:val="00B873CE"/>
    <w:rsid w:val="00BB16C9"/>
    <w:rsid w:val="00BB3185"/>
    <w:rsid w:val="00BB41D4"/>
    <w:rsid w:val="00BB530F"/>
    <w:rsid w:val="00BB6AF0"/>
    <w:rsid w:val="00BC6A79"/>
    <w:rsid w:val="00BD6395"/>
    <w:rsid w:val="00BF572F"/>
    <w:rsid w:val="00C03CF0"/>
    <w:rsid w:val="00C11941"/>
    <w:rsid w:val="00C16216"/>
    <w:rsid w:val="00C20409"/>
    <w:rsid w:val="00C27979"/>
    <w:rsid w:val="00C369B0"/>
    <w:rsid w:val="00C442ED"/>
    <w:rsid w:val="00C4547D"/>
    <w:rsid w:val="00C52E3D"/>
    <w:rsid w:val="00C55305"/>
    <w:rsid w:val="00C62A9D"/>
    <w:rsid w:val="00C70BFB"/>
    <w:rsid w:val="00C71660"/>
    <w:rsid w:val="00C73A08"/>
    <w:rsid w:val="00C764F0"/>
    <w:rsid w:val="00C80160"/>
    <w:rsid w:val="00C80DCB"/>
    <w:rsid w:val="00C860E7"/>
    <w:rsid w:val="00C90266"/>
    <w:rsid w:val="00C922B5"/>
    <w:rsid w:val="00C93858"/>
    <w:rsid w:val="00C94E1A"/>
    <w:rsid w:val="00CA3385"/>
    <w:rsid w:val="00CA4B23"/>
    <w:rsid w:val="00CA505C"/>
    <w:rsid w:val="00CC0EF2"/>
    <w:rsid w:val="00CC145D"/>
    <w:rsid w:val="00CC3755"/>
    <w:rsid w:val="00CD39A7"/>
    <w:rsid w:val="00CF0AAC"/>
    <w:rsid w:val="00CF190A"/>
    <w:rsid w:val="00CF7E0E"/>
    <w:rsid w:val="00D07216"/>
    <w:rsid w:val="00D25F46"/>
    <w:rsid w:val="00D32BDD"/>
    <w:rsid w:val="00D4131F"/>
    <w:rsid w:val="00D50710"/>
    <w:rsid w:val="00D91FE8"/>
    <w:rsid w:val="00D93D8E"/>
    <w:rsid w:val="00DA0E4E"/>
    <w:rsid w:val="00DC6C78"/>
    <w:rsid w:val="00DE2CEC"/>
    <w:rsid w:val="00DE4FB7"/>
    <w:rsid w:val="00DE6A38"/>
    <w:rsid w:val="00DF066D"/>
    <w:rsid w:val="00DF3B77"/>
    <w:rsid w:val="00E00902"/>
    <w:rsid w:val="00E0144A"/>
    <w:rsid w:val="00E2090E"/>
    <w:rsid w:val="00E3397E"/>
    <w:rsid w:val="00E343E0"/>
    <w:rsid w:val="00E420AD"/>
    <w:rsid w:val="00E571DE"/>
    <w:rsid w:val="00E638C4"/>
    <w:rsid w:val="00E756EB"/>
    <w:rsid w:val="00E77C6C"/>
    <w:rsid w:val="00E81912"/>
    <w:rsid w:val="00E8696E"/>
    <w:rsid w:val="00E87B3B"/>
    <w:rsid w:val="00E94BF6"/>
    <w:rsid w:val="00E96449"/>
    <w:rsid w:val="00E97011"/>
    <w:rsid w:val="00E97E1C"/>
    <w:rsid w:val="00EA2273"/>
    <w:rsid w:val="00EB66EF"/>
    <w:rsid w:val="00EC59E2"/>
    <w:rsid w:val="00ED38BF"/>
    <w:rsid w:val="00ED6F0D"/>
    <w:rsid w:val="00EE2A91"/>
    <w:rsid w:val="00EE3B61"/>
    <w:rsid w:val="00EE4537"/>
    <w:rsid w:val="00EE4B78"/>
    <w:rsid w:val="00F01E97"/>
    <w:rsid w:val="00F03503"/>
    <w:rsid w:val="00F040FF"/>
    <w:rsid w:val="00F04193"/>
    <w:rsid w:val="00F058C2"/>
    <w:rsid w:val="00F05FBB"/>
    <w:rsid w:val="00F06630"/>
    <w:rsid w:val="00F24790"/>
    <w:rsid w:val="00F35FAA"/>
    <w:rsid w:val="00F40FD4"/>
    <w:rsid w:val="00F4268A"/>
    <w:rsid w:val="00F459C0"/>
    <w:rsid w:val="00F525D8"/>
    <w:rsid w:val="00F553FD"/>
    <w:rsid w:val="00F62BDF"/>
    <w:rsid w:val="00F7107F"/>
    <w:rsid w:val="00F8079C"/>
    <w:rsid w:val="00F91271"/>
    <w:rsid w:val="00FA1695"/>
    <w:rsid w:val="00FA7D0E"/>
    <w:rsid w:val="00FB1E9A"/>
    <w:rsid w:val="00FE67A6"/>
    <w:rsid w:val="00FF3602"/>
    <w:rsid w:val="00FF3886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7D"/>
  </w:style>
  <w:style w:type="paragraph" w:styleId="Heading1">
    <w:name w:val="heading 1"/>
    <w:basedOn w:val="Normal"/>
    <w:next w:val="Normal"/>
    <w:link w:val="Heading1Char"/>
    <w:uiPriority w:val="9"/>
    <w:qFormat/>
    <w:rsid w:val="004C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14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14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4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14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147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147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147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C147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C1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C147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1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47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147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147D"/>
    <w:rPr>
      <w:b/>
      <w:bCs/>
    </w:rPr>
  </w:style>
  <w:style w:type="character" w:styleId="Emphasis">
    <w:name w:val="Emphasis"/>
    <w:basedOn w:val="DefaultParagraphFont"/>
    <w:uiPriority w:val="20"/>
    <w:qFormat/>
    <w:rsid w:val="004C147D"/>
    <w:rPr>
      <w:i/>
      <w:iCs/>
    </w:rPr>
  </w:style>
  <w:style w:type="paragraph" w:styleId="NoSpacing">
    <w:name w:val="No Spacing"/>
    <w:link w:val="NoSpacingChar"/>
    <w:uiPriority w:val="1"/>
    <w:qFormat/>
    <w:rsid w:val="004C14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3725"/>
  </w:style>
  <w:style w:type="paragraph" w:styleId="Quote">
    <w:name w:val="Quote"/>
    <w:basedOn w:val="Normal"/>
    <w:next w:val="Normal"/>
    <w:link w:val="QuoteChar"/>
    <w:uiPriority w:val="29"/>
    <w:qFormat/>
    <w:rsid w:val="004C14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14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47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47D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4C14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C147D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4C147D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147D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14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47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3F2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F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F26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4E6BA1"/>
    <w:rPr>
      <w:color w:val="0000FF"/>
      <w:u w:val="single"/>
    </w:rPr>
  </w:style>
  <w:style w:type="character" w:styleId="HTMLCite">
    <w:name w:val="HTML Cite"/>
    <w:basedOn w:val="DefaultParagraphFont"/>
    <w:rsid w:val="004E6BA1"/>
    <w:rPr>
      <w:i w:val="0"/>
      <w:iCs w:val="0"/>
      <w:color w:val="009933"/>
    </w:rPr>
  </w:style>
  <w:style w:type="paragraph" w:styleId="EndnoteText">
    <w:name w:val="endnote text"/>
    <w:basedOn w:val="Normal"/>
    <w:link w:val="EndnoteTextChar"/>
    <w:uiPriority w:val="99"/>
    <w:unhideWhenUsed/>
    <w:rsid w:val="00FF388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FF38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886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8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F0"/>
  </w:style>
  <w:style w:type="paragraph" w:styleId="Footer">
    <w:name w:val="footer"/>
    <w:basedOn w:val="Normal"/>
    <w:link w:val="FooterChar"/>
    <w:uiPriority w:val="99"/>
    <w:unhideWhenUsed/>
    <w:rsid w:val="00C03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F0"/>
  </w:style>
  <w:style w:type="character" w:styleId="FollowedHyperlink">
    <w:name w:val="FollowedHyperlink"/>
    <w:basedOn w:val="DefaultParagraphFont"/>
    <w:uiPriority w:val="99"/>
    <w:semiHidden/>
    <w:unhideWhenUsed/>
    <w:rsid w:val="005D3CB3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gerdarlington.me.uk)" TargetMode="External"/><Relationship Id="rId18" Type="http://schemas.openxmlformats.org/officeDocument/2006/relationships/hyperlink" Target="http://stakeholders.ofcom.org.uk/broadcasting/radio/community-radio-fund/?pageNum=2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cma.gov.au" TargetMode="External"/><Relationship Id="rId17" Type="http://schemas.openxmlformats.org/officeDocument/2006/relationships/hyperlink" Target="mailto:www2.lse.ac.uk/media@ise/.../pdf/.../steveBuckle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bf.com.au/Content/templates/annual_report.asp?articleid=20&amp;zoneid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edia.org.uk/go/community-radio/licensing/%20&#3649;&#3621;&#3632;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nbtc.go.th" TargetMode="External"/><Relationship Id="rId10" Type="http://schemas.openxmlformats.org/officeDocument/2006/relationships/hyperlink" Target="http://www.australia.gov.a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ccess.cmfe.eu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ตรงกลาง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331A2-39D4-4C46-BD6F-88D9EA4D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8951</Words>
  <Characters>51023</Characters>
  <Application>Microsoft Office Word</Application>
  <DocSecurity>0</DocSecurity>
  <Lines>425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ทศวรรษแห่งการ(ไม่)ปฏิรูปสื่อ</vt:lpstr>
    </vt:vector>
  </TitlesOfParts>
  <Company/>
  <LinksUpToDate>false</LinksUpToDate>
  <CharactersWithSpaces>59855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ทศวรรษแห่งการ(ไม่)ปฏิรูปสื่อ</dc:title>
  <dc:subject>กระบวนการอนุญาตทดลองประกอบกิจการกระจายเสียงบริการชุมชน</dc:subject>
  <dc:creator>โครงการติดตามนโยบายสื่อและโทรคมนาคม (NBTC Policy Watch)</dc:creator>
  <cp:lastModifiedBy>user1</cp:lastModifiedBy>
  <cp:revision>9</cp:revision>
  <cp:lastPrinted>2015-04-07T11:58:00Z</cp:lastPrinted>
  <dcterms:created xsi:type="dcterms:W3CDTF">2015-06-06T06:13:00Z</dcterms:created>
  <dcterms:modified xsi:type="dcterms:W3CDTF">2015-06-19T07:06:00Z</dcterms:modified>
</cp:coreProperties>
</file>